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64" w:rsidRDefault="00137BC1" w:rsidP="00B63FDC">
      <w:pPr>
        <w:spacing w:after="0"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Список член</w:t>
      </w:r>
      <w:r w:rsidR="004E1064">
        <w:rPr>
          <w:b/>
          <w:sz w:val="24"/>
        </w:rPr>
        <w:t>ів</w:t>
      </w:r>
      <w:r>
        <w:rPr>
          <w:b/>
          <w:sz w:val="24"/>
        </w:rPr>
        <w:t xml:space="preserve"> </w:t>
      </w:r>
      <w:r w:rsidR="004E1064">
        <w:rPr>
          <w:b/>
          <w:sz w:val="24"/>
        </w:rPr>
        <w:t>творчої групи вчителів біології</w:t>
      </w:r>
    </w:p>
    <w:tbl>
      <w:tblPr>
        <w:tblStyle w:val="af7"/>
        <w:tblW w:w="10069" w:type="dxa"/>
        <w:tblInd w:w="-176" w:type="dxa"/>
        <w:tblLook w:val="04A0"/>
      </w:tblPr>
      <w:tblGrid>
        <w:gridCol w:w="411"/>
        <w:gridCol w:w="4139"/>
        <w:gridCol w:w="1256"/>
        <w:gridCol w:w="740"/>
        <w:gridCol w:w="3514"/>
        <w:gridCol w:w="9"/>
      </w:tblGrid>
      <w:tr w:rsidR="004E1064" w:rsidRPr="004E1064" w:rsidTr="00B63FDC">
        <w:tc>
          <w:tcPr>
            <w:tcW w:w="411" w:type="dxa"/>
          </w:tcPr>
          <w:p w:rsidR="004E1064" w:rsidRPr="004E1064" w:rsidRDefault="004E1064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4E1064" w:rsidRPr="004E1064" w:rsidRDefault="004E1064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Путнікова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</w:t>
            </w:r>
            <w:r w:rsidR="00A61A68">
              <w:rPr>
                <w:rFonts w:ascii="Times New Roman" w:hAnsi="Times New Roman" w:cs="Times New Roman"/>
                <w:sz w:val="24"/>
              </w:rPr>
              <w:t xml:space="preserve"> Григорівна</w:t>
            </w:r>
          </w:p>
        </w:tc>
        <w:tc>
          <w:tcPr>
            <w:tcW w:w="1996" w:type="dxa"/>
            <w:gridSpan w:val="2"/>
          </w:tcPr>
          <w:p w:rsidR="004E1064" w:rsidRPr="004E1064" w:rsidRDefault="004E1064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4E1064" w:rsidRPr="004E1064" w:rsidRDefault="00656E25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комунальний заклад «Навчал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но-виховне об’єднання</w:t>
            </w:r>
            <w:r w:rsidR="00B8006A">
              <w:rPr>
                <w:rFonts w:ascii="Times New Roman" w:hAnsi="Times New Roman" w:cs="Times New Roman"/>
                <w:sz w:val="24"/>
              </w:rPr>
              <w:t xml:space="preserve"> приро</w:t>
            </w:r>
            <w:r w:rsidR="00B8006A">
              <w:rPr>
                <w:rFonts w:ascii="Times New Roman" w:hAnsi="Times New Roman" w:cs="Times New Roman"/>
                <w:sz w:val="24"/>
              </w:rPr>
              <w:t>д</w:t>
            </w:r>
            <w:r w:rsidR="00B8006A">
              <w:rPr>
                <w:rFonts w:ascii="Times New Roman" w:hAnsi="Times New Roman" w:cs="Times New Roman"/>
                <w:sz w:val="24"/>
              </w:rPr>
              <w:t>ничо-економіко-правовий ліцей - спеціалізована школа І-ІІІ ступенів № 8 – позашкільний центр Кіровоградської міської ради Кіровоградської області»</w:t>
            </w:r>
          </w:p>
        </w:tc>
      </w:tr>
      <w:tr w:rsidR="004E1064" w:rsidRPr="004E1064" w:rsidTr="00B63FDC">
        <w:tc>
          <w:tcPr>
            <w:tcW w:w="411" w:type="dxa"/>
          </w:tcPr>
          <w:p w:rsidR="004E1064" w:rsidRPr="004E1064" w:rsidRDefault="004E1064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4E1064" w:rsidRDefault="004E1064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Олександрівна</w:t>
            </w:r>
          </w:p>
        </w:tc>
        <w:tc>
          <w:tcPr>
            <w:tcW w:w="1996" w:type="dxa"/>
            <w:gridSpan w:val="2"/>
          </w:tcPr>
          <w:p w:rsidR="004E1064" w:rsidRDefault="004E1064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4E1064" w:rsidRPr="004E1064" w:rsidRDefault="00B8006A" w:rsidP="00B80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комунальний заклад «Навчал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но-виховне об’єднання «Заг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льноосвітній навчальний заклад І-ІІІ ступенів № 16 – дитячий юнацький центр «Лідер» Кір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воградської міської ради Кір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воградської області»</w:t>
            </w:r>
          </w:p>
        </w:tc>
      </w:tr>
      <w:tr w:rsidR="004E1064" w:rsidRPr="004E1064" w:rsidTr="00B63FDC">
        <w:tc>
          <w:tcPr>
            <w:tcW w:w="411" w:type="dxa"/>
          </w:tcPr>
          <w:p w:rsidR="004E1064" w:rsidRPr="004E1064" w:rsidRDefault="004E1064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4E1064" w:rsidRDefault="004E1064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Усачова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Анжеліка Олексіївна</w:t>
            </w:r>
          </w:p>
        </w:tc>
        <w:tc>
          <w:tcPr>
            <w:tcW w:w="1996" w:type="dxa"/>
            <w:gridSpan w:val="2"/>
          </w:tcPr>
          <w:p w:rsidR="004E1064" w:rsidRDefault="004E1064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4E1064" w:rsidRPr="004E1064" w:rsidRDefault="00C657E0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спеціалізована загальноосвітня школа І-ІІІ ступенів № 6 Кір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воградської міської ради</w:t>
            </w:r>
          </w:p>
        </w:tc>
      </w:tr>
      <w:tr w:rsidR="00A61A68" w:rsidRPr="004E1064" w:rsidTr="00B63FDC">
        <w:tc>
          <w:tcPr>
            <w:tcW w:w="411" w:type="dxa"/>
          </w:tcPr>
          <w:p w:rsidR="00A61A68" w:rsidRPr="004E1064" w:rsidRDefault="00A61A68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A61A68" w:rsidRDefault="00A61A68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7BC1">
              <w:rPr>
                <w:rFonts w:ascii="Times New Roman" w:hAnsi="Times New Roman" w:cs="Times New Roman"/>
                <w:sz w:val="24"/>
              </w:rPr>
              <w:t>Новіцька</w:t>
            </w:r>
            <w:proofErr w:type="spellEnd"/>
            <w:r w:rsidRPr="00137BC1">
              <w:rPr>
                <w:rFonts w:ascii="Times New Roman" w:hAnsi="Times New Roman" w:cs="Times New Roman"/>
                <w:sz w:val="24"/>
              </w:rPr>
              <w:t xml:space="preserve"> Наталія Яківна</w:t>
            </w:r>
          </w:p>
        </w:tc>
        <w:tc>
          <w:tcPr>
            <w:tcW w:w="1996" w:type="dxa"/>
            <w:gridSpan w:val="2"/>
          </w:tcPr>
          <w:p w:rsidR="00A61A68" w:rsidRDefault="00A61A68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A61A68" w:rsidRPr="004E1064" w:rsidRDefault="00C657E0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загальноосвітня школа І-ІІІ ступенів № 4  Кіровоградської міської ради</w:t>
            </w:r>
          </w:p>
        </w:tc>
      </w:tr>
      <w:tr w:rsidR="00A61A68" w:rsidRPr="004E1064" w:rsidTr="00B63FDC">
        <w:tc>
          <w:tcPr>
            <w:tcW w:w="411" w:type="dxa"/>
          </w:tcPr>
          <w:p w:rsidR="00A61A68" w:rsidRPr="004E1064" w:rsidRDefault="00A61A68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A61A68" w:rsidRPr="00137BC1" w:rsidRDefault="00A61A68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37BC1">
              <w:rPr>
                <w:rFonts w:ascii="Times New Roman" w:hAnsi="Times New Roman" w:cs="Times New Roman"/>
                <w:sz w:val="24"/>
              </w:rPr>
              <w:t xml:space="preserve">Павленко Світлана </w:t>
            </w:r>
            <w:r w:rsidR="00137BC1">
              <w:rPr>
                <w:rFonts w:ascii="Times New Roman" w:hAnsi="Times New Roman" w:cs="Times New Roman"/>
                <w:sz w:val="24"/>
              </w:rPr>
              <w:t>О</w:t>
            </w:r>
            <w:r w:rsidRPr="00137BC1">
              <w:rPr>
                <w:rFonts w:ascii="Times New Roman" w:hAnsi="Times New Roman" w:cs="Times New Roman"/>
                <w:sz w:val="24"/>
              </w:rPr>
              <w:t>лександрівна</w:t>
            </w:r>
          </w:p>
        </w:tc>
        <w:tc>
          <w:tcPr>
            <w:tcW w:w="1996" w:type="dxa"/>
            <w:gridSpan w:val="2"/>
          </w:tcPr>
          <w:p w:rsidR="00A61A68" w:rsidRDefault="00137BC1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A61A68" w:rsidRPr="004E1064" w:rsidRDefault="00C657E0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загальноосвітня школа І-ІІІ ступенів № 4  Кіровоградської міської ради</w:t>
            </w:r>
          </w:p>
        </w:tc>
      </w:tr>
      <w:tr w:rsidR="00A61A68" w:rsidRPr="004E1064" w:rsidTr="00B63FDC">
        <w:tc>
          <w:tcPr>
            <w:tcW w:w="411" w:type="dxa"/>
          </w:tcPr>
          <w:p w:rsidR="00A61A68" w:rsidRPr="004E1064" w:rsidRDefault="00A61A68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A61A68" w:rsidRPr="00137BC1" w:rsidRDefault="00AC470C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37BC1">
              <w:rPr>
                <w:rFonts w:ascii="Times New Roman" w:hAnsi="Times New Roman" w:cs="Times New Roman"/>
                <w:sz w:val="24"/>
              </w:rPr>
              <w:t>Сидоренко Тамара Дмитрівна</w:t>
            </w:r>
          </w:p>
        </w:tc>
        <w:tc>
          <w:tcPr>
            <w:tcW w:w="1996" w:type="dxa"/>
            <w:gridSpan w:val="2"/>
          </w:tcPr>
          <w:p w:rsidR="00A61A68" w:rsidRDefault="00137BC1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A61A68" w:rsidRPr="004E1064" w:rsidRDefault="00656E25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загальноосвітня школа І-ІІІ ступенів № 13 Кіровоградської міської ради</w:t>
            </w:r>
          </w:p>
        </w:tc>
      </w:tr>
      <w:tr w:rsidR="00225B55" w:rsidRPr="004E1064" w:rsidTr="00B63FDC">
        <w:tc>
          <w:tcPr>
            <w:tcW w:w="411" w:type="dxa"/>
          </w:tcPr>
          <w:p w:rsidR="00225B55" w:rsidRPr="004E1064" w:rsidRDefault="00225B55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225B55" w:rsidRPr="00137BC1" w:rsidRDefault="00225B55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7BC1">
              <w:rPr>
                <w:rFonts w:ascii="Times New Roman" w:hAnsi="Times New Roman" w:cs="Times New Roman"/>
                <w:sz w:val="24"/>
              </w:rPr>
              <w:t>Хохлова</w:t>
            </w:r>
            <w:proofErr w:type="spellEnd"/>
            <w:r w:rsidRPr="00137BC1">
              <w:rPr>
                <w:rFonts w:ascii="Times New Roman" w:hAnsi="Times New Roman" w:cs="Times New Roman"/>
                <w:sz w:val="24"/>
              </w:rPr>
              <w:t xml:space="preserve"> Інна Миколаївна</w:t>
            </w:r>
          </w:p>
        </w:tc>
        <w:tc>
          <w:tcPr>
            <w:tcW w:w="1996" w:type="dxa"/>
            <w:gridSpan w:val="2"/>
          </w:tcPr>
          <w:p w:rsidR="00225B55" w:rsidRDefault="00137BC1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225B55" w:rsidRPr="004E1064" w:rsidRDefault="00137BC1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комунальний заклад «Навчал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но-виховне об’єднання Загал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ноосвітня школа І-ІІ ступенів</w:t>
            </w:r>
            <w:r w:rsidR="00656E25">
              <w:rPr>
                <w:rFonts w:ascii="Times New Roman" w:hAnsi="Times New Roman" w:cs="Times New Roman"/>
                <w:sz w:val="24"/>
              </w:rPr>
              <w:t>-ліцей № 19-позашкільний центр Кіровоградської міської ради Кіровоградської області»</w:t>
            </w:r>
          </w:p>
        </w:tc>
      </w:tr>
      <w:tr w:rsidR="00225B55" w:rsidRPr="004E1064" w:rsidTr="00B63FDC">
        <w:tc>
          <w:tcPr>
            <w:tcW w:w="411" w:type="dxa"/>
          </w:tcPr>
          <w:p w:rsidR="00225B55" w:rsidRPr="004E1064" w:rsidRDefault="00225B55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225B55" w:rsidRPr="00137BC1" w:rsidRDefault="00225B55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37BC1">
              <w:rPr>
                <w:rFonts w:ascii="Times New Roman" w:hAnsi="Times New Roman" w:cs="Times New Roman"/>
                <w:sz w:val="24"/>
              </w:rPr>
              <w:t>Кваша Віталій Олександрович</w:t>
            </w:r>
          </w:p>
        </w:tc>
        <w:tc>
          <w:tcPr>
            <w:tcW w:w="1996" w:type="dxa"/>
            <w:gridSpan w:val="2"/>
          </w:tcPr>
          <w:p w:rsidR="00225B55" w:rsidRDefault="00137BC1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225B55" w:rsidRPr="004E1064" w:rsidRDefault="0036027C" w:rsidP="003602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B8006A">
              <w:rPr>
                <w:rFonts w:ascii="Times New Roman" w:hAnsi="Times New Roman" w:cs="Times New Roman"/>
                <w:sz w:val="24"/>
              </w:rPr>
              <w:t>омунальний заклад</w:t>
            </w:r>
            <w:r>
              <w:rPr>
                <w:rFonts w:ascii="Times New Roman" w:hAnsi="Times New Roman" w:cs="Times New Roman"/>
                <w:sz w:val="24"/>
              </w:rPr>
              <w:t xml:space="preserve"> «Навчал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но-виховний комплекс «Спец</w:t>
            </w:r>
            <w:r>
              <w:rPr>
                <w:rFonts w:ascii="Times New Roman" w:hAnsi="Times New Roman" w:cs="Times New Roman"/>
                <w:sz w:val="24"/>
              </w:rPr>
              <w:t>і</w:t>
            </w:r>
            <w:r>
              <w:rPr>
                <w:rFonts w:ascii="Times New Roman" w:hAnsi="Times New Roman" w:cs="Times New Roman"/>
                <w:sz w:val="24"/>
              </w:rPr>
              <w:t>алізований загальноосвітній навчальний заклад І-ІІІ ступ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нів № 26 – дошкільний навч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льний заклад – дитячий юнац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Зорецвіт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Кіров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градської міської ради</w:t>
            </w:r>
          </w:p>
        </w:tc>
      </w:tr>
      <w:tr w:rsidR="007E3D11" w:rsidRPr="004E1064" w:rsidTr="00B63FDC">
        <w:tc>
          <w:tcPr>
            <w:tcW w:w="411" w:type="dxa"/>
          </w:tcPr>
          <w:p w:rsidR="007E3D11" w:rsidRPr="004E1064" w:rsidRDefault="007E3D11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7E3D11" w:rsidRPr="00137BC1" w:rsidRDefault="007E3D11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Хорольська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Наталя Олександрівна</w:t>
            </w:r>
          </w:p>
        </w:tc>
        <w:tc>
          <w:tcPr>
            <w:tcW w:w="1996" w:type="dxa"/>
            <w:gridSpan w:val="2"/>
          </w:tcPr>
          <w:p w:rsidR="007E3D11" w:rsidRDefault="007E3D11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Світловодськ</w:t>
            </w:r>
          </w:p>
        </w:tc>
        <w:tc>
          <w:tcPr>
            <w:tcW w:w="3523" w:type="dxa"/>
            <w:gridSpan w:val="2"/>
          </w:tcPr>
          <w:p w:rsidR="007E3D11" w:rsidRDefault="007E3D11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ЗШ І-ІІІ ст. № 10 Світловодс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кої міської ради</w:t>
            </w:r>
          </w:p>
        </w:tc>
      </w:tr>
      <w:tr w:rsidR="007E3D11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7E3D11" w:rsidRPr="00B63FDC" w:rsidRDefault="007E3D11" w:rsidP="00B63FDC">
            <w:pPr>
              <w:ind w:left="397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 xml:space="preserve">Вступ </w:t>
            </w:r>
          </w:p>
        </w:tc>
        <w:tc>
          <w:tcPr>
            <w:tcW w:w="740" w:type="dxa"/>
          </w:tcPr>
          <w:p w:rsidR="007E3D11" w:rsidRPr="00B63FDC" w:rsidRDefault="007E3413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>(4)</w:t>
            </w:r>
          </w:p>
        </w:tc>
        <w:tc>
          <w:tcPr>
            <w:tcW w:w="3514" w:type="dxa"/>
            <w:vAlign w:val="center"/>
          </w:tcPr>
          <w:p w:rsidR="007E3D11" w:rsidRDefault="007E3D11" w:rsidP="00B4484B">
            <w:pPr>
              <w:pStyle w:val="af9"/>
              <w:shd w:val="clear" w:color="auto" w:fill="auto"/>
              <w:spacing w:line="211" w:lineRule="exact"/>
              <w:ind w:left="101" w:right="125"/>
              <w:rPr>
                <w:b/>
                <w:sz w:val="32"/>
              </w:rPr>
            </w:pPr>
            <w:proofErr w:type="spellStart"/>
            <w:r w:rsidRPr="007052E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Хохлова</w:t>
            </w:r>
            <w:proofErr w:type="spellEnd"/>
            <w:r w:rsidRPr="007052E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І.М.</w:t>
            </w:r>
          </w:p>
        </w:tc>
      </w:tr>
      <w:tr w:rsidR="007E3D11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7E3D11" w:rsidRPr="00B63FDC" w:rsidRDefault="007E3D11" w:rsidP="00B63FDC">
            <w:pPr>
              <w:ind w:left="397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 xml:space="preserve">Клітина </w:t>
            </w:r>
          </w:p>
        </w:tc>
        <w:tc>
          <w:tcPr>
            <w:tcW w:w="740" w:type="dxa"/>
          </w:tcPr>
          <w:p w:rsidR="007E3D11" w:rsidRPr="00B63FDC" w:rsidRDefault="007E3413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>(10)</w:t>
            </w:r>
          </w:p>
        </w:tc>
        <w:tc>
          <w:tcPr>
            <w:tcW w:w="3514" w:type="dxa"/>
            <w:vAlign w:val="center"/>
          </w:tcPr>
          <w:p w:rsidR="007E3D11" w:rsidRPr="007052E0" w:rsidRDefault="007E3D11" w:rsidP="00886494">
            <w:pPr>
              <w:pStyle w:val="af9"/>
              <w:shd w:val="clear" w:color="auto" w:fill="auto"/>
              <w:spacing w:line="206" w:lineRule="exact"/>
              <w:ind w:left="140" w:right="125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r w:rsidRPr="007052E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Кваша В.О., Сидоренко Т.Д.</w:t>
            </w:r>
          </w:p>
        </w:tc>
      </w:tr>
      <w:tr w:rsidR="00886494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886494" w:rsidRPr="00B63FDC" w:rsidRDefault="00886494" w:rsidP="00B63FDC">
            <w:pPr>
              <w:spacing w:line="192" w:lineRule="auto"/>
              <w:ind w:left="397"/>
              <w:rPr>
                <w:b/>
                <w:sz w:val="28"/>
              </w:rPr>
            </w:pPr>
            <w:r w:rsidRPr="00B63FDC">
              <w:rPr>
                <w:b/>
                <w:bCs/>
                <w:sz w:val="28"/>
              </w:rPr>
              <w:t xml:space="preserve">Одноклітинні організми. Перехід до </w:t>
            </w:r>
            <w:proofErr w:type="spellStart"/>
            <w:r w:rsidRPr="00B63FDC">
              <w:rPr>
                <w:b/>
                <w:bCs/>
                <w:sz w:val="28"/>
              </w:rPr>
              <w:t>баг</w:t>
            </w:r>
            <w:r w:rsidRPr="00B63FDC">
              <w:rPr>
                <w:b/>
                <w:bCs/>
                <w:sz w:val="28"/>
              </w:rPr>
              <w:t>а</w:t>
            </w:r>
            <w:r w:rsidRPr="00B63FDC">
              <w:rPr>
                <w:b/>
                <w:bCs/>
                <w:sz w:val="28"/>
              </w:rPr>
              <w:t>токлітинності</w:t>
            </w:r>
            <w:proofErr w:type="spellEnd"/>
            <w:r w:rsidRPr="00B63FDC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740" w:type="dxa"/>
          </w:tcPr>
          <w:p w:rsidR="00886494" w:rsidRPr="00B63FDC" w:rsidRDefault="00886494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bCs/>
                <w:sz w:val="28"/>
              </w:rPr>
              <w:t>(8)</w:t>
            </w:r>
          </w:p>
        </w:tc>
        <w:tc>
          <w:tcPr>
            <w:tcW w:w="3514" w:type="dxa"/>
            <w:vAlign w:val="center"/>
          </w:tcPr>
          <w:p w:rsidR="00886494" w:rsidRPr="003D42E0" w:rsidRDefault="00886494" w:rsidP="00CC6EBD">
            <w:pPr>
              <w:pStyle w:val="af9"/>
              <w:shd w:val="clear" w:color="auto" w:fill="auto"/>
              <w:spacing w:line="206" w:lineRule="exact"/>
              <w:ind w:left="140" w:right="125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r w:rsidRPr="003D42E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Павленко С.О.</w:t>
            </w:r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, </w:t>
            </w:r>
            <w:proofErr w:type="spellStart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Новіцька</w:t>
            </w:r>
            <w:proofErr w:type="spellEnd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Н.Я.</w:t>
            </w:r>
          </w:p>
          <w:p w:rsidR="00886494" w:rsidRPr="007052E0" w:rsidRDefault="00886494" w:rsidP="00CC6EBD">
            <w:pPr>
              <w:pStyle w:val="af9"/>
              <w:shd w:val="clear" w:color="auto" w:fill="auto"/>
              <w:spacing w:line="211" w:lineRule="exact"/>
              <w:ind w:left="101" w:right="125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</w:p>
        </w:tc>
      </w:tr>
      <w:tr w:rsidR="00886494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886494" w:rsidRPr="00B63FDC" w:rsidRDefault="00886494" w:rsidP="00B63FDC">
            <w:pPr>
              <w:ind w:left="397"/>
              <w:rPr>
                <w:b/>
                <w:bCs/>
                <w:sz w:val="28"/>
              </w:rPr>
            </w:pPr>
            <w:r w:rsidRPr="00B63FDC">
              <w:rPr>
                <w:b/>
                <w:sz w:val="28"/>
              </w:rPr>
              <w:t xml:space="preserve">Рослини </w:t>
            </w:r>
          </w:p>
        </w:tc>
        <w:tc>
          <w:tcPr>
            <w:tcW w:w="740" w:type="dxa"/>
          </w:tcPr>
          <w:p w:rsidR="00886494" w:rsidRPr="00B63FDC" w:rsidRDefault="00886494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>(20)</w:t>
            </w:r>
          </w:p>
        </w:tc>
        <w:tc>
          <w:tcPr>
            <w:tcW w:w="3514" w:type="dxa"/>
            <w:vAlign w:val="center"/>
          </w:tcPr>
          <w:p w:rsidR="00886494" w:rsidRPr="003D42E0" w:rsidRDefault="00886494" w:rsidP="00886494">
            <w:pPr>
              <w:pStyle w:val="af9"/>
              <w:shd w:val="clear" w:color="auto" w:fill="auto"/>
              <w:spacing w:line="206" w:lineRule="exact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proofErr w:type="spellStart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Хорольська</w:t>
            </w:r>
            <w:proofErr w:type="spellEnd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Н.О., </w:t>
            </w:r>
            <w:proofErr w:type="spellStart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Усачова</w:t>
            </w:r>
            <w:proofErr w:type="spellEnd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А.О., </w:t>
            </w:r>
            <w:proofErr w:type="spellStart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Тасенко</w:t>
            </w:r>
            <w:proofErr w:type="spellEnd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Л.О.</w:t>
            </w:r>
          </w:p>
        </w:tc>
      </w:tr>
      <w:tr w:rsidR="00886494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886494" w:rsidRPr="00B63FDC" w:rsidRDefault="00886494" w:rsidP="00B63FDC">
            <w:pPr>
              <w:ind w:left="397"/>
              <w:rPr>
                <w:b/>
                <w:sz w:val="28"/>
              </w:rPr>
            </w:pPr>
            <w:r w:rsidRPr="00B63FDC">
              <w:rPr>
                <w:b/>
                <w:bCs/>
                <w:sz w:val="28"/>
              </w:rPr>
              <w:t xml:space="preserve">Різноманітність рослин </w:t>
            </w:r>
          </w:p>
        </w:tc>
        <w:tc>
          <w:tcPr>
            <w:tcW w:w="740" w:type="dxa"/>
          </w:tcPr>
          <w:p w:rsidR="00886494" w:rsidRPr="00B63FDC" w:rsidRDefault="00886494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bCs/>
                <w:sz w:val="28"/>
              </w:rPr>
              <w:t>(12)</w:t>
            </w:r>
          </w:p>
        </w:tc>
        <w:tc>
          <w:tcPr>
            <w:tcW w:w="3514" w:type="dxa"/>
            <w:vAlign w:val="center"/>
          </w:tcPr>
          <w:p w:rsidR="00886494" w:rsidRDefault="00886494" w:rsidP="00886494">
            <w:pPr>
              <w:pStyle w:val="af9"/>
              <w:shd w:val="clear" w:color="auto" w:fill="auto"/>
              <w:spacing w:line="206" w:lineRule="exact"/>
              <w:jc w:val="both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proofErr w:type="spellStart"/>
            <w:r w:rsidRPr="00A36B1B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Путнікова</w:t>
            </w:r>
            <w:proofErr w:type="spellEnd"/>
            <w:r w:rsidRPr="00A36B1B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О.Г.</w:t>
            </w:r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, </w:t>
            </w:r>
            <w:proofErr w:type="spellStart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Бармак</w:t>
            </w:r>
            <w:proofErr w:type="spellEnd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І.М.</w:t>
            </w:r>
          </w:p>
        </w:tc>
      </w:tr>
      <w:tr w:rsidR="00886494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886494" w:rsidRPr="00B63FDC" w:rsidRDefault="00886494" w:rsidP="00B63FDC">
            <w:pPr>
              <w:ind w:left="397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>Гриби</w:t>
            </w:r>
          </w:p>
        </w:tc>
        <w:tc>
          <w:tcPr>
            <w:tcW w:w="740" w:type="dxa"/>
          </w:tcPr>
          <w:p w:rsidR="00886494" w:rsidRPr="00B63FDC" w:rsidRDefault="00886494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>(9)</w:t>
            </w:r>
          </w:p>
        </w:tc>
        <w:tc>
          <w:tcPr>
            <w:tcW w:w="3514" w:type="dxa"/>
            <w:vAlign w:val="center"/>
          </w:tcPr>
          <w:p w:rsidR="00886494" w:rsidRDefault="00886494" w:rsidP="00886494">
            <w:pPr>
              <w:pStyle w:val="af9"/>
              <w:shd w:val="clear" w:color="auto" w:fill="auto"/>
              <w:spacing w:line="206" w:lineRule="exact"/>
              <w:ind w:left="57" w:right="57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proofErr w:type="spellStart"/>
            <w:r w:rsidRPr="00B4321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Паталаха</w:t>
            </w:r>
            <w:proofErr w:type="spellEnd"/>
            <w:r w:rsidRPr="00B4321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Л.А.</w:t>
            </w:r>
            <w:r w:rsidR="00BD611A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, Середня А.Г.</w:t>
            </w:r>
          </w:p>
        </w:tc>
      </w:tr>
      <w:tr w:rsidR="00886494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886494" w:rsidRPr="00B63FDC" w:rsidRDefault="00886494" w:rsidP="00B63FDC">
            <w:pPr>
              <w:ind w:left="397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 xml:space="preserve">Узагальнення </w:t>
            </w:r>
          </w:p>
        </w:tc>
        <w:tc>
          <w:tcPr>
            <w:tcW w:w="740" w:type="dxa"/>
          </w:tcPr>
          <w:p w:rsidR="00886494" w:rsidRPr="00B63FDC" w:rsidRDefault="00886494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>(2)</w:t>
            </w:r>
          </w:p>
        </w:tc>
        <w:tc>
          <w:tcPr>
            <w:tcW w:w="3514" w:type="dxa"/>
            <w:vAlign w:val="center"/>
          </w:tcPr>
          <w:p w:rsidR="00886494" w:rsidRPr="007052E0" w:rsidRDefault="00886494" w:rsidP="005F1AC6">
            <w:pPr>
              <w:pStyle w:val="af9"/>
              <w:shd w:val="clear" w:color="auto" w:fill="auto"/>
              <w:spacing w:line="211" w:lineRule="exact"/>
              <w:ind w:left="101" w:right="125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proofErr w:type="spellStart"/>
            <w:r w:rsidRPr="007052E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Хохлова</w:t>
            </w:r>
            <w:proofErr w:type="spellEnd"/>
            <w:r w:rsidRPr="007052E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І.М.</w:t>
            </w:r>
          </w:p>
        </w:tc>
      </w:tr>
    </w:tbl>
    <w:p w:rsidR="00662729" w:rsidRPr="004E1064" w:rsidRDefault="00662729" w:rsidP="00BD611A">
      <w:pPr>
        <w:spacing w:line="240" w:lineRule="auto"/>
        <w:rPr>
          <w:b/>
          <w:sz w:val="24"/>
        </w:rPr>
      </w:pPr>
    </w:p>
    <w:sectPr w:rsidR="00662729" w:rsidRPr="004E1064" w:rsidSect="00BD611A">
      <w:pgSz w:w="11906" w:h="16838"/>
      <w:pgMar w:top="28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000D"/>
    <w:multiLevelType w:val="hybridMultilevel"/>
    <w:tmpl w:val="4398B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autoHyphenation/>
  <w:hyphenationZone w:val="425"/>
  <w:characterSpacingControl w:val="doNotCompress"/>
  <w:compat/>
  <w:rsids>
    <w:rsidRoot w:val="004E1064"/>
    <w:rsid w:val="000D4FB8"/>
    <w:rsid w:val="000F34A7"/>
    <w:rsid w:val="00137BC1"/>
    <w:rsid w:val="00171D4A"/>
    <w:rsid w:val="00174644"/>
    <w:rsid w:val="00225B55"/>
    <w:rsid w:val="0024097B"/>
    <w:rsid w:val="0025358D"/>
    <w:rsid w:val="002612BA"/>
    <w:rsid w:val="002C6B0A"/>
    <w:rsid w:val="002F6538"/>
    <w:rsid w:val="00311745"/>
    <w:rsid w:val="0036027C"/>
    <w:rsid w:val="003E2CBE"/>
    <w:rsid w:val="004E1064"/>
    <w:rsid w:val="00656E25"/>
    <w:rsid w:val="00662729"/>
    <w:rsid w:val="006D788A"/>
    <w:rsid w:val="007150E1"/>
    <w:rsid w:val="007E3413"/>
    <w:rsid w:val="007E3D11"/>
    <w:rsid w:val="00801F20"/>
    <w:rsid w:val="00886494"/>
    <w:rsid w:val="008C3AFF"/>
    <w:rsid w:val="009E113C"/>
    <w:rsid w:val="00A61A68"/>
    <w:rsid w:val="00AC470C"/>
    <w:rsid w:val="00B4484B"/>
    <w:rsid w:val="00B63FDC"/>
    <w:rsid w:val="00B716C4"/>
    <w:rsid w:val="00B8006A"/>
    <w:rsid w:val="00BD611A"/>
    <w:rsid w:val="00BF2F8C"/>
    <w:rsid w:val="00C657E0"/>
    <w:rsid w:val="00D303E3"/>
    <w:rsid w:val="00E07F70"/>
    <w:rsid w:val="00E245C2"/>
    <w:rsid w:val="00EB2077"/>
    <w:rsid w:val="00F5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8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535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5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5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5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5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5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5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5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8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358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358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358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5358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358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5358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5358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5358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unhideWhenUsed/>
    <w:qFormat/>
    <w:rsid w:val="0025358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535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25358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535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ідзаголовок Знак"/>
    <w:basedOn w:val="a0"/>
    <w:link w:val="a6"/>
    <w:uiPriority w:val="11"/>
    <w:rsid w:val="0025358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5358D"/>
    <w:rPr>
      <w:b/>
      <w:color w:val="C0504D" w:themeColor="accent2"/>
    </w:rPr>
  </w:style>
  <w:style w:type="character" w:styleId="a9">
    <w:name w:val="Emphasis"/>
    <w:uiPriority w:val="20"/>
    <w:qFormat/>
    <w:rsid w:val="0025358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5358D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25358D"/>
  </w:style>
  <w:style w:type="paragraph" w:styleId="ac">
    <w:name w:val="List Paragraph"/>
    <w:basedOn w:val="a"/>
    <w:uiPriority w:val="34"/>
    <w:qFormat/>
    <w:rsid w:val="0025358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5358D"/>
    <w:rPr>
      <w:i/>
    </w:rPr>
  </w:style>
  <w:style w:type="character" w:customStyle="1" w:styleId="ae">
    <w:name w:val="Цитація Знак"/>
    <w:basedOn w:val="a0"/>
    <w:link w:val="ad"/>
    <w:uiPriority w:val="29"/>
    <w:rsid w:val="0025358D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535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Насичена цитата Знак"/>
    <w:basedOn w:val="a0"/>
    <w:link w:val="af"/>
    <w:uiPriority w:val="30"/>
    <w:rsid w:val="0025358D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5358D"/>
    <w:rPr>
      <w:i/>
    </w:rPr>
  </w:style>
  <w:style w:type="character" w:styleId="af2">
    <w:name w:val="Intense Emphasis"/>
    <w:uiPriority w:val="21"/>
    <w:qFormat/>
    <w:rsid w:val="0025358D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5358D"/>
    <w:rPr>
      <w:b/>
    </w:rPr>
  </w:style>
  <w:style w:type="character" w:styleId="af4">
    <w:name w:val="Intense Reference"/>
    <w:uiPriority w:val="32"/>
    <w:qFormat/>
    <w:rsid w:val="0025358D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535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5358D"/>
    <w:pPr>
      <w:outlineLvl w:val="9"/>
    </w:pPr>
  </w:style>
  <w:style w:type="table" w:styleId="af7">
    <w:name w:val="Table Grid"/>
    <w:basedOn w:val="a1"/>
    <w:uiPriority w:val="59"/>
    <w:rsid w:val="004E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af9"/>
    <w:rsid w:val="007E3D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Основной текст"/>
    <w:basedOn w:val="a"/>
    <w:link w:val="af8"/>
    <w:rsid w:val="007E3D11"/>
    <w:pPr>
      <w:widowControl w:val="0"/>
      <w:shd w:val="clear" w:color="auto" w:fill="FFFFFF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Arial8pt0pt">
    <w:name w:val="Основной текст + Arial;8 pt;Интервал 0 pt"/>
    <w:basedOn w:val="af8"/>
    <w:rsid w:val="007E3D11"/>
    <w:rPr>
      <w:rFonts w:ascii="Arial" w:eastAsia="Arial" w:hAnsi="Arial" w:cs="Arial"/>
      <w:color w:val="000000"/>
      <w:spacing w:val="2"/>
      <w:w w:val="100"/>
      <w:position w:val="0"/>
      <w:sz w:val="16"/>
      <w:szCs w:val="16"/>
      <w:lang w:val="uk-UA"/>
    </w:rPr>
  </w:style>
  <w:style w:type="character" w:customStyle="1" w:styleId="TrebuchetMS8pt0pt">
    <w:name w:val="Основной текст + Trebuchet MS;8 pt;Интервал 0 pt"/>
    <w:basedOn w:val="af8"/>
    <w:rsid w:val="007E3D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uk-UA"/>
    </w:rPr>
  </w:style>
  <w:style w:type="character" w:customStyle="1" w:styleId="TrebuchetMS8pt0pt0">
    <w:name w:val="Основной текст + Trebuchet MS;8 pt;Полужирный;Интервал 0 pt"/>
    <w:basedOn w:val="af8"/>
    <w:rsid w:val="007E3D1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B6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B63FD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</dc:creator>
  <cp:lastModifiedBy>Litvin</cp:lastModifiedBy>
  <cp:revision>5</cp:revision>
  <dcterms:created xsi:type="dcterms:W3CDTF">2014-12-17T09:06:00Z</dcterms:created>
  <dcterms:modified xsi:type="dcterms:W3CDTF">2014-12-17T09:16:00Z</dcterms:modified>
</cp:coreProperties>
</file>