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88" w:rsidRDefault="006A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районна (міська) державна адміністрація</w:t>
      </w:r>
    </w:p>
    <w:p w:rsidR="006A6888" w:rsidRPr="006A6888" w:rsidRDefault="006A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відділ (управління) освіти</w:t>
      </w:r>
    </w:p>
    <w:p w:rsidR="00990F69" w:rsidRPr="006A6888" w:rsidRDefault="006A6888" w:rsidP="006A6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Погоджено :                                                                Затверджую:</w:t>
      </w:r>
    </w:p>
    <w:p w:rsidR="006A6888" w:rsidRPr="006A6888" w:rsidRDefault="006A6888" w:rsidP="006A6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888">
        <w:rPr>
          <w:rFonts w:ascii="Times New Roman" w:hAnsi="Times New Roman" w:cs="Times New Roman"/>
          <w:sz w:val="28"/>
          <w:szCs w:val="28"/>
        </w:rPr>
        <w:t>Завідувач районного (міського)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Начальник відділу,    </w:t>
      </w:r>
      <w:r w:rsidRPr="006A6888">
        <w:rPr>
          <w:rFonts w:ascii="Times New Roman" w:hAnsi="Times New Roman" w:cs="Times New Roman"/>
          <w:sz w:val="28"/>
          <w:szCs w:val="28"/>
        </w:rPr>
        <w:t>методичного кабінету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управління освіти </w:t>
      </w:r>
    </w:p>
    <w:p w:rsidR="006A6888" w:rsidRDefault="006A6888" w:rsidP="006A6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(П.І.П)                                              райдержадміністрації,</w:t>
      </w:r>
    </w:p>
    <w:p w:rsidR="006A6888" w:rsidRDefault="006A6888" w:rsidP="006A6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 20___року                                 міської ради</w:t>
      </w:r>
    </w:p>
    <w:p w:rsidR="006A6888" w:rsidRDefault="006A6888" w:rsidP="006A6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_______________(П.І.П.)</w:t>
      </w:r>
    </w:p>
    <w:p w:rsidR="006A6888" w:rsidRDefault="006A6888" w:rsidP="006A6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«_____»________ 20___ року</w:t>
      </w:r>
    </w:p>
    <w:p w:rsidR="006A6888" w:rsidRDefault="006A6888" w:rsidP="006A6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М.П.</w:t>
      </w:r>
    </w:p>
    <w:p w:rsidR="006A6888" w:rsidRDefault="006A6888" w:rsidP="006A68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6888" w:rsidRDefault="006A6888" w:rsidP="006A68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6888" w:rsidRDefault="006A6888" w:rsidP="006A68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6A6888" w:rsidRDefault="006A6888" w:rsidP="006A6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роботи районного (міського) методичного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об’</w:t>
      </w:r>
      <w:r w:rsidRPr="006A6888">
        <w:rPr>
          <w:rFonts w:ascii="Times New Roman" w:hAnsi="Times New Roman" w:cs="Times New Roman"/>
          <w:b/>
          <w:sz w:val="28"/>
          <w:szCs w:val="28"/>
          <w:lang w:val="ru-RU"/>
        </w:rPr>
        <w:t>єднання</w:t>
      </w:r>
      <w:proofErr w:type="spellEnd"/>
    </w:p>
    <w:p w:rsidR="006A6888" w:rsidRDefault="006A6888" w:rsidP="006A6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вчителів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хімії</w:t>
      </w:r>
      <w:proofErr w:type="spellEnd"/>
    </w:p>
    <w:p w:rsidR="006A6888" w:rsidRDefault="006A6888" w:rsidP="006A6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______/_______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ік</w:t>
      </w:r>
      <w:proofErr w:type="spellEnd"/>
    </w:p>
    <w:p w:rsidR="00261E8A" w:rsidRDefault="00261E8A" w:rsidP="006A6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1E8A" w:rsidRDefault="00261E8A" w:rsidP="006A6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1E8A" w:rsidRDefault="00261E8A" w:rsidP="006A6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1E8A" w:rsidRDefault="00261E8A" w:rsidP="006A6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1E8A" w:rsidRPr="00261E8A" w:rsidRDefault="00261E8A" w:rsidP="00261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Проблема: </w:t>
      </w:r>
      <w:proofErr w:type="gramStart"/>
      <w:r w:rsidRPr="00261E8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261E8A">
        <w:rPr>
          <w:rFonts w:ascii="Times New Roman" w:hAnsi="Times New Roman" w:cs="Times New Roman"/>
          <w:sz w:val="24"/>
          <w:szCs w:val="24"/>
          <w:lang w:val="ru-RU"/>
        </w:rPr>
        <w:t>Формулюється</w:t>
      </w:r>
      <w:proofErr w:type="spellEnd"/>
      <w:r w:rsidRPr="00261E8A">
        <w:rPr>
          <w:rFonts w:ascii="Times New Roman" w:hAnsi="Times New Roman" w:cs="Times New Roman"/>
          <w:sz w:val="24"/>
          <w:szCs w:val="24"/>
          <w:lang w:val="ru-RU"/>
        </w:rPr>
        <w:t xml:space="preserve"> проблема,</w:t>
      </w:r>
      <w:proofErr w:type="gramEnd"/>
    </w:p>
    <w:p w:rsidR="00261E8A" w:rsidRPr="00261E8A" w:rsidRDefault="00261E8A" w:rsidP="00261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261E8A">
        <w:rPr>
          <w:rFonts w:ascii="Times New Roman" w:hAnsi="Times New Roman" w:cs="Times New Roman"/>
          <w:sz w:val="24"/>
          <w:szCs w:val="24"/>
          <w:lang w:val="ru-RU"/>
        </w:rPr>
        <w:t xml:space="preserve">над </w:t>
      </w:r>
      <w:proofErr w:type="spellStart"/>
      <w:r w:rsidRPr="00261E8A">
        <w:rPr>
          <w:rFonts w:ascii="Times New Roman" w:hAnsi="Times New Roman" w:cs="Times New Roman"/>
          <w:sz w:val="24"/>
          <w:szCs w:val="24"/>
          <w:lang w:val="ru-RU"/>
        </w:rPr>
        <w:t>якою</w:t>
      </w:r>
      <w:proofErr w:type="spellEnd"/>
      <w:r w:rsidRPr="00261E8A">
        <w:rPr>
          <w:rFonts w:ascii="Times New Roman" w:hAnsi="Times New Roman" w:cs="Times New Roman"/>
          <w:sz w:val="24"/>
          <w:szCs w:val="24"/>
          <w:lang w:val="ru-RU"/>
        </w:rPr>
        <w:t xml:space="preserve"> буде </w:t>
      </w:r>
      <w:proofErr w:type="spellStart"/>
      <w:r w:rsidRPr="00261E8A">
        <w:rPr>
          <w:rFonts w:ascii="Times New Roman" w:hAnsi="Times New Roman" w:cs="Times New Roman"/>
          <w:sz w:val="24"/>
          <w:szCs w:val="24"/>
          <w:lang w:val="ru-RU"/>
        </w:rPr>
        <w:t>працювати</w:t>
      </w:r>
      <w:proofErr w:type="spellEnd"/>
      <w:r w:rsidRPr="00261E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61E8A" w:rsidRPr="00261E8A" w:rsidRDefault="00261E8A" w:rsidP="00261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61E8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="00C53093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метод</w:t>
      </w:r>
      <w:r w:rsidRPr="00261E8A">
        <w:rPr>
          <w:rFonts w:ascii="Times New Roman" w:hAnsi="Times New Roman" w:cs="Times New Roman"/>
          <w:sz w:val="24"/>
          <w:szCs w:val="24"/>
          <w:lang w:val="ru-RU"/>
        </w:rPr>
        <w:t>об’єднання</w:t>
      </w:r>
      <w:proofErr w:type="spellEnd"/>
      <w:r w:rsidRPr="00261E8A">
        <w:rPr>
          <w:rFonts w:ascii="Times New Roman" w:hAnsi="Times New Roman" w:cs="Times New Roman"/>
          <w:sz w:val="24"/>
          <w:szCs w:val="24"/>
          <w:lang w:val="ru-RU"/>
        </w:rPr>
        <w:t xml:space="preserve"> РМК</w:t>
      </w:r>
    </w:p>
    <w:p w:rsidR="00261E8A" w:rsidRDefault="00261E8A" w:rsidP="00261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61E8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261E8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261E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61E8A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261E8A">
        <w:rPr>
          <w:rFonts w:ascii="Times New Roman" w:hAnsi="Times New Roman" w:cs="Times New Roman"/>
          <w:sz w:val="24"/>
          <w:szCs w:val="24"/>
          <w:lang w:val="ru-RU"/>
        </w:rPr>
        <w:t xml:space="preserve"> планового   </w:t>
      </w:r>
      <w:proofErr w:type="spellStart"/>
      <w:r w:rsidRPr="00261E8A">
        <w:rPr>
          <w:rFonts w:ascii="Times New Roman" w:hAnsi="Times New Roman" w:cs="Times New Roman"/>
          <w:sz w:val="24"/>
          <w:szCs w:val="24"/>
          <w:lang w:val="ru-RU"/>
        </w:rPr>
        <w:t>періоду</w:t>
      </w:r>
      <w:proofErr w:type="spellEnd"/>
      <w:r w:rsidRPr="00261E8A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</w:p>
    <w:p w:rsidR="00261E8A" w:rsidRDefault="00261E8A" w:rsidP="00261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</w:p>
    <w:p w:rsidR="00261E8A" w:rsidRDefault="00261E8A" w:rsidP="00261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1E8A" w:rsidRDefault="00261E8A" w:rsidP="00261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1E8A" w:rsidRDefault="00261E8A" w:rsidP="00261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1E8A" w:rsidRDefault="00261E8A" w:rsidP="00261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1E8A" w:rsidRDefault="00261E8A" w:rsidP="00261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1E8A" w:rsidRDefault="00261E8A" w:rsidP="00261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1E8A" w:rsidRDefault="00261E8A" w:rsidP="00261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1E8A" w:rsidRDefault="00261E8A" w:rsidP="00261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1E8A" w:rsidRDefault="00261E8A" w:rsidP="00261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1E8A" w:rsidRDefault="00261E8A" w:rsidP="00261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1E8A" w:rsidRDefault="00261E8A" w:rsidP="00261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1E8A" w:rsidRPr="00261E8A" w:rsidRDefault="00261E8A" w:rsidP="00261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1E8A" w:rsidRPr="00261E8A" w:rsidRDefault="00261E8A" w:rsidP="00261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61E8A">
        <w:rPr>
          <w:rFonts w:ascii="Times New Roman" w:hAnsi="Times New Roman" w:cs="Times New Roman"/>
          <w:sz w:val="28"/>
          <w:szCs w:val="28"/>
          <w:lang w:val="ru-RU"/>
        </w:rPr>
        <w:t xml:space="preserve">Голова  </w:t>
      </w:r>
      <w:proofErr w:type="spellStart"/>
      <w:r w:rsidRPr="00261E8A">
        <w:rPr>
          <w:rFonts w:ascii="Times New Roman" w:hAnsi="Times New Roman" w:cs="Times New Roman"/>
          <w:sz w:val="28"/>
          <w:szCs w:val="28"/>
          <w:lang w:val="ru-RU"/>
        </w:rPr>
        <w:t>методоб’єднання</w:t>
      </w:r>
      <w:proofErr w:type="spellEnd"/>
      <w:r w:rsidRPr="00261E8A">
        <w:rPr>
          <w:rFonts w:ascii="Times New Roman" w:hAnsi="Times New Roman" w:cs="Times New Roman"/>
          <w:sz w:val="28"/>
          <w:szCs w:val="28"/>
          <w:lang w:val="ru-RU"/>
        </w:rPr>
        <w:t xml:space="preserve"> ________________ (П.І.П.)</w:t>
      </w:r>
    </w:p>
    <w:p w:rsidR="00261E8A" w:rsidRPr="00261E8A" w:rsidRDefault="00261E8A" w:rsidP="00261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61E8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Методист РМК (ММК)     ________________ (П.І.П.)</w:t>
      </w:r>
    </w:p>
    <w:p w:rsidR="00261E8A" w:rsidRPr="00261E8A" w:rsidRDefault="00261E8A" w:rsidP="00261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61E8A" w:rsidRPr="00261E8A" w:rsidRDefault="00261E8A" w:rsidP="00261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61E8A" w:rsidRPr="00261E8A" w:rsidRDefault="00261E8A" w:rsidP="00261E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61E8A" w:rsidRDefault="00261E8A" w:rsidP="00261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61E8A">
        <w:rPr>
          <w:rFonts w:ascii="Times New Roman" w:hAnsi="Times New Roman" w:cs="Times New Roman"/>
          <w:sz w:val="28"/>
          <w:szCs w:val="28"/>
          <w:lang w:val="ru-RU"/>
        </w:rPr>
        <w:t>Район (</w:t>
      </w:r>
      <w:proofErr w:type="spellStart"/>
      <w:r w:rsidRPr="00261E8A">
        <w:rPr>
          <w:rFonts w:ascii="Times New Roman" w:hAnsi="Times New Roman" w:cs="Times New Roman"/>
          <w:sz w:val="28"/>
          <w:szCs w:val="28"/>
          <w:lang w:val="ru-RU"/>
        </w:rPr>
        <w:t>місто</w:t>
      </w:r>
      <w:proofErr w:type="spellEnd"/>
      <w:r w:rsidRPr="00261E8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proofErr w:type="gramStart"/>
      <w:r w:rsidRPr="00261E8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61E8A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</w:p>
    <w:p w:rsidR="00261E8A" w:rsidRDefault="00261E8A" w:rsidP="00261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1E8A" w:rsidRDefault="00261E8A" w:rsidP="00261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1E8A" w:rsidRDefault="00261E8A" w:rsidP="00261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048AD" w:rsidRPr="004048AD" w:rsidRDefault="004048AD" w:rsidP="004048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8A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Проблема над якою працює район:</w:t>
      </w:r>
    </w:p>
    <w:p w:rsidR="004048AD" w:rsidRPr="004048AD" w:rsidRDefault="004048AD" w:rsidP="004048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8AD" w:rsidRPr="004048AD" w:rsidRDefault="004048AD" w:rsidP="004048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8AD">
        <w:rPr>
          <w:rFonts w:ascii="Times New Roman" w:hAnsi="Times New Roman" w:cs="Times New Roman"/>
          <w:b/>
          <w:i/>
          <w:sz w:val="28"/>
          <w:szCs w:val="28"/>
        </w:rPr>
        <w:t>Завдання:</w:t>
      </w:r>
    </w:p>
    <w:p w:rsidR="004048AD" w:rsidRPr="004048AD" w:rsidRDefault="004048AD" w:rsidP="004048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8AD" w:rsidRPr="004048AD" w:rsidRDefault="004048AD" w:rsidP="004048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8AD">
        <w:rPr>
          <w:rFonts w:ascii="Times New Roman" w:hAnsi="Times New Roman" w:cs="Times New Roman"/>
          <w:b/>
          <w:i/>
          <w:sz w:val="28"/>
          <w:szCs w:val="28"/>
        </w:rPr>
        <w:t>Проблема над якою працює РМО (ММО):</w:t>
      </w:r>
    </w:p>
    <w:p w:rsidR="004048AD" w:rsidRPr="004048AD" w:rsidRDefault="004048AD" w:rsidP="004048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8AD" w:rsidRPr="004048AD" w:rsidRDefault="004048AD" w:rsidP="004048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8AD">
        <w:rPr>
          <w:rFonts w:ascii="Times New Roman" w:hAnsi="Times New Roman" w:cs="Times New Roman"/>
          <w:b/>
          <w:i/>
          <w:sz w:val="28"/>
          <w:szCs w:val="28"/>
        </w:rPr>
        <w:t>Завдання:</w:t>
      </w:r>
    </w:p>
    <w:p w:rsidR="004048AD" w:rsidRPr="004048AD" w:rsidRDefault="004048AD" w:rsidP="004048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8AD" w:rsidRPr="004048AD" w:rsidRDefault="004048AD" w:rsidP="004048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8AD">
        <w:rPr>
          <w:rFonts w:ascii="Times New Roman" w:hAnsi="Times New Roman" w:cs="Times New Roman"/>
          <w:b/>
          <w:i/>
          <w:sz w:val="28"/>
          <w:szCs w:val="28"/>
        </w:rPr>
        <w:t>Методична рада:</w:t>
      </w:r>
    </w:p>
    <w:p w:rsidR="004048AD" w:rsidRPr="004048AD" w:rsidRDefault="004048AD" w:rsidP="004048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>_________________________ - керівник РМО (ММО), вчитель ЗНЗ _______;</w:t>
      </w:r>
    </w:p>
    <w:p w:rsidR="004048AD" w:rsidRPr="004048AD" w:rsidRDefault="004048AD" w:rsidP="004048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>_________________________ - керівник школи педагогічної майстерності,  вчитель ЗНЗ ___________________;</w:t>
      </w:r>
    </w:p>
    <w:p w:rsidR="004048AD" w:rsidRPr="004048AD" w:rsidRDefault="004048AD" w:rsidP="004048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>________________________ - керівник школи молодого вчителя, вчитель ЗНЗ______________;</w:t>
      </w:r>
    </w:p>
    <w:p w:rsidR="004048AD" w:rsidRPr="004048AD" w:rsidRDefault="004048AD" w:rsidP="004048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>_______________________ - керівник творчої групи, вчитель ЗНЗ ________;</w:t>
      </w:r>
    </w:p>
    <w:p w:rsidR="004048AD" w:rsidRPr="004048AD" w:rsidRDefault="004048AD" w:rsidP="004048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>________________________ - методист відділу (управління) освіти</w:t>
      </w:r>
    </w:p>
    <w:p w:rsidR="004048AD" w:rsidRPr="004048AD" w:rsidRDefault="004048AD" w:rsidP="004048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8AD" w:rsidRPr="004048AD" w:rsidRDefault="004048AD" w:rsidP="004048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Профільні </w:t>
      </w:r>
      <w:r w:rsidRPr="004048AD">
        <w:rPr>
          <w:rFonts w:ascii="Times New Roman" w:hAnsi="Times New Roman" w:cs="Times New Roman"/>
          <w:b/>
          <w:i/>
          <w:sz w:val="28"/>
          <w:szCs w:val="28"/>
        </w:rPr>
        <w:t xml:space="preserve"> навчальні заклади:</w:t>
      </w:r>
    </w:p>
    <w:p w:rsidR="004048AD" w:rsidRPr="004048AD" w:rsidRDefault="004048AD" w:rsidP="004048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8AD" w:rsidRPr="00DB7AC8" w:rsidRDefault="00AB3A27" w:rsidP="00DB7AC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І. </w:t>
      </w:r>
      <w:r w:rsidR="004048AD" w:rsidRPr="004048AD">
        <w:rPr>
          <w:rFonts w:ascii="Times New Roman" w:hAnsi="Times New Roman" w:cs="Times New Roman"/>
          <w:b/>
          <w:i/>
          <w:sz w:val="28"/>
          <w:szCs w:val="28"/>
        </w:rPr>
        <w:t>Вступ</w:t>
      </w:r>
    </w:p>
    <w:p w:rsidR="004048AD" w:rsidRPr="004048AD" w:rsidRDefault="004048AD" w:rsidP="004048AD">
      <w:pPr>
        <w:pStyle w:val="a3"/>
        <w:spacing w:after="0"/>
        <w:ind w:left="0" w:firstLine="540"/>
        <w:jc w:val="both"/>
        <w:rPr>
          <w:rFonts w:eastAsia="Times New Roman"/>
          <w:spacing w:val="-1"/>
          <w:sz w:val="28"/>
          <w:szCs w:val="28"/>
          <w:lang w:val="uk-UA"/>
        </w:rPr>
      </w:pPr>
      <w:r w:rsidRPr="004048AD">
        <w:rPr>
          <w:rFonts w:eastAsia="Times New Roman"/>
          <w:spacing w:val="-1"/>
          <w:sz w:val="28"/>
          <w:szCs w:val="28"/>
          <w:lang w:val="uk-UA"/>
        </w:rPr>
        <w:t xml:space="preserve">У цьому розділі методист відділу (управління) освіти та голова РМО (ММО)   коротко аналізують виконання плану роботи за минулий навчальний рік, її результативність за таким орієнтовним планом:    </w:t>
      </w:r>
    </w:p>
    <w:p w:rsidR="004048AD" w:rsidRPr="004048AD" w:rsidRDefault="004048AD" w:rsidP="004048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048AD">
        <w:rPr>
          <w:rFonts w:ascii="Times New Roman" w:eastAsia="Times New Roman" w:hAnsi="Times New Roman" w:cs="Times New Roman"/>
          <w:spacing w:val="-1"/>
          <w:sz w:val="28"/>
          <w:szCs w:val="28"/>
        </w:rPr>
        <w:t>Над якою проблемою працювали.</w:t>
      </w:r>
    </w:p>
    <w:p w:rsidR="004048AD" w:rsidRPr="004048AD" w:rsidRDefault="004048AD" w:rsidP="004048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048AD">
        <w:rPr>
          <w:rFonts w:ascii="Times New Roman" w:eastAsia="Times New Roman" w:hAnsi="Times New Roman" w:cs="Times New Roman"/>
          <w:spacing w:val="-1"/>
          <w:sz w:val="28"/>
          <w:szCs w:val="28"/>
        </w:rPr>
        <w:t>Які завдання ставили на навчальний рік.</w:t>
      </w:r>
    </w:p>
    <w:p w:rsidR="004048AD" w:rsidRPr="004048AD" w:rsidRDefault="004048AD" w:rsidP="004048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4048AD">
        <w:rPr>
          <w:rFonts w:ascii="Times New Roman" w:eastAsia="Times New Roman" w:hAnsi="Times New Roman" w:cs="Times New Roman"/>
          <w:spacing w:val="1"/>
          <w:sz w:val="28"/>
          <w:szCs w:val="28"/>
        </w:rPr>
        <w:t>Зростання фахової майстерност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і вчителів хімії</w:t>
      </w:r>
      <w:r w:rsidRPr="004048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, вплив на </w:t>
      </w:r>
      <w:r w:rsidRPr="004048AD">
        <w:rPr>
          <w:rFonts w:ascii="Times New Roman" w:eastAsia="Times New Roman" w:hAnsi="Times New Roman" w:cs="Times New Roman"/>
          <w:spacing w:val="-1"/>
          <w:sz w:val="28"/>
          <w:szCs w:val="28"/>
        </w:rPr>
        <w:t>підвищення ефективності навчально-виховного процесу в школах.</w:t>
      </w:r>
      <w:r w:rsidR="00C92C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Кількісний і якісний склад методичного </w:t>
      </w:r>
      <w:proofErr w:type="spellStart"/>
      <w:r w:rsidR="00C92C5D">
        <w:rPr>
          <w:rFonts w:ascii="Times New Roman" w:eastAsia="Times New Roman" w:hAnsi="Times New Roman" w:cs="Times New Roman"/>
          <w:spacing w:val="-1"/>
          <w:sz w:val="28"/>
          <w:szCs w:val="28"/>
        </w:rPr>
        <w:t>об’</w:t>
      </w:r>
      <w:r w:rsidR="00C92C5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єднання</w:t>
      </w:r>
      <w:proofErr w:type="spellEnd"/>
      <w:r w:rsidR="00C92C5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(</w:t>
      </w:r>
      <w:r w:rsidR="00C92C5D">
        <w:rPr>
          <w:rFonts w:ascii="Times New Roman" w:eastAsia="Times New Roman" w:hAnsi="Times New Roman" w:cs="Times New Roman"/>
          <w:spacing w:val="-1"/>
          <w:sz w:val="28"/>
          <w:szCs w:val="28"/>
        </w:rPr>
        <w:t>освіта, стаж, категорії</w:t>
      </w:r>
      <w:r w:rsidR="00C92C5D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)</w:t>
      </w:r>
      <w:r w:rsidR="00C92C5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4048AD" w:rsidRPr="004048AD" w:rsidRDefault="004048AD" w:rsidP="004048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048A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Що вдалося зробити за різними напрямками роботи (досягнення в роботі </w:t>
      </w:r>
      <w:r w:rsidRPr="004048AD">
        <w:rPr>
          <w:rFonts w:ascii="Times New Roman" w:eastAsia="Times New Roman" w:hAnsi="Times New Roman" w:cs="Times New Roman"/>
          <w:spacing w:val="-7"/>
          <w:sz w:val="28"/>
          <w:szCs w:val="28"/>
        </w:rPr>
        <w:t>РМО (ММО)).</w:t>
      </w:r>
    </w:p>
    <w:p w:rsidR="004048AD" w:rsidRPr="004048AD" w:rsidRDefault="004048AD" w:rsidP="004048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4048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Які вчителі (школи) брали найактивнішу участь у роботі РМО (ММО), наданні інформації, у чому вона </w:t>
      </w:r>
      <w:r w:rsidRPr="004048AD">
        <w:rPr>
          <w:rFonts w:ascii="Times New Roman" w:eastAsia="Times New Roman" w:hAnsi="Times New Roman" w:cs="Times New Roman"/>
          <w:spacing w:val="-5"/>
          <w:sz w:val="28"/>
          <w:szCs w:val="28"/>
        </w:rPr>
        <w:t>полягала.</w:t>
      </w:r>
    </w:p>
    <w:p w:rsidR="004048AD" w:rsidRPr="004048AD" w:rsidRDefault="004048AD" w:rsidP="004048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048AD">
        <w:rPr>
          <w:rFonts w:ascii="Times New Roman" w:eastAsia="Times New Roman" w:hAnsi="Times New Roman" w:cs="Times New Roman"/>
          <w:spacing w:val="2"/>
          <w:sz w:val="28"/>
          <w:szCs w:val="28"/>
        </w:rPr>
        <w:t>Недоліки (що не виконали), їх причини, шляхи усунення.</w:t>
      </w:r>
    </w:p>
    <w:p w:rsidR="004048AD" w:rsidRPr="004048AD" w:rsidRDefault="004048AD" w:rsidP="004048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4048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Напрями роботи РМО на навчальний рік з урахуванням проблем, над </w:t>
      </w:r>
      <w:r w:rsidRPr="004048A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якими працює районний (міський) методичний кабінет, а також з урахуванням інтересів, здібностей членів РМО (ММО).</w:t>
      </w:r>
    </w:p>
    <w:p w:rsidR="004048AD" w:rsidRPr="004048AD" w:rsidRDefault="004048AD" w:rsidP="00DB7AC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4048AD">
        <w:rPr>
          <w:rFonts w:ascii="Times New Roman" w:eastAsia="Times New Roman" w:hAnsi="Times New Roman" w:cs="Times New Roman"/>
          <w:sz w:val="28"/>
          <w:szCs w:val="28"/>
        </w:rPr>
        <w:t xml:space="preserve">Роль кожного члена об'єднання у розробці колективної науково-методичної </w:t>
      </w:r>
      <w:r w:rsidRPr="004048AD">
        <w:rPr>
          <w:rFonts w:ascii="Times New Roman" w:eastAsia="Times New Roman" w:hAnsi="Times New Roman" w:cs="Times New Roman"/>
          <w:spacing w:val="-2"/>
          <w:sz w:val="28"/>
          <w:szCs w:val="28"/>
        </w:rPr>
        <w:t>теми (проблеми).</w:t>
      </w:r>
    </w:p>
    <w:p w:rsidR="004048AD" w:rsidRPr="004048AD" w:rsidRDefault="004048AD" w:rsidP="00DB7A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048AD">
        <w:rPr>
          <w:rFonts w:ascii="Times New Roman" w:hAnsi="Times New Roman" w:cs="Times New Roman"/>
          <w:spacing w:val="-17"/>
          <w:sz w:val="28"/>
          <w:szCs w:val="28"/>
        </w:rPr>
        <w:t xml:space="preserve">9.  </w:t>
      </w:r>
      <w:r w:rsidRPr="004048AD">
        <w:rPr>
          <w:rFonts w:ascii="Times New Roman" w:eastAsia="Times New Roman" w:hAnsi="Times New Roman" w:cs="Times New Roman"/>
          <w:spacing w:val="-2"/>
          <w:sz w:val="28"/>
          <w:szCs w:val="28"/>
        </w:rPr>
        <w:t>На що слід звернути особливу увагу в наступному навчальному році.</w:t>
      </w:r>
    </w:p>
    <w:p w:rsidR="00C92C5D" w:rsidRDefault="004048AD" w:rsidP="00DB7A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048AD">
        <w:rPr>
          <w:rFonts w:ascii="Times New Roman" w:eastAsia="Times New Roman" w:hAnsi="Times New Roman" w:cs="Times New Roman"/>
          <w:spacing w:val="-1"/>
          <w:sz w:val="28"/>
          <w:szCs w:val="28"/>
        </w:rPr>
        <w:t>10.Оцінка роботи РМО (ММО</w:t>
      </w:r>
      <w:r w:rsidR="00DB7AC8">
        <w:rPr>
          <w:rFonts w:ascii="Times New Roman" w:eastAsia="Times New Roman" w:hAnsi="Times New Roman" w:cs="Times New Roman"/>
          <w:spacing w:val="-1"/>
          <w:sz w:val="28"/>
          <w:szCs w:val="28"/>
        </w:rPr>
        <w:t>) вчителів хімії</w:t>
      </w:r>
      <w:r w:rsidRPr="004048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.</w:t>
      </w:r>
      <w:r w:rsidR="00C92C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</w:p>
    <w:p w:rsidR="004048AD" w:rsidRPr="004048AD" w:rsidRDefault="00C92C5D" w:rsidP="00DB7AC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Ставляться завдання на наступний рік</w:t>
      </w:r>
      <w:r w:rsidR="00AB3A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 над якою методичною проблемою працюватиме </w:t>
      </w:r>
      <w:proofErr w:type="spellStart"/>
      <w:r w:rsidR="00AB3A27">
        <w:rPr>
          <w:rFonts w:ascii="Times New Roman" w:eastAsia="Times New Roman" w:hAnsi="Times New Roman" w:cs="Times New Roman"/>
          <w:spacing w:val="-1"/>
          <w:sz w:val="28"/>
          <w:szCs w:val="28"/>
        </w:rPr>
        <w:t>РМОвчителів</w:t>
      </w:r>
      <w:proofErr w:type="spellEnd"/>
      <w:r w:rsidR="00AB3A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хімії (біології) цього навчального року та основні напрямки реалізації завдань методичної проблеми).</w:t>
      </w:r>
    </w:p>
    <w:p w:rsidR="004048AD" w:rsidRPr="004048AD" w:rsidRDefault="004048AD" w:rsidP="00DB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8AD" w:rsidRPr="004048AD" w:rsidRDefault="00AB3A27" w:rsidP="004048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ІІ. </w:t>
      </w:r>
      <w:r w:rsidR="004048AD" w:rsidRPr="004048AD">
        <w:rPr>
          <w:rFonts w:ascii="Times New Roman" w:hAnsi="Times New Roman" w:cs="Times New Roman"/>
          <w:b/>
          <w:i/>
          <w:sz w:val="28"/>
          <w:szCs w:val="28"/>
        </w:rPr>
        <w:t xml:space="preserve">Засідання </w:t>
      </w:r>
      <w:proofErr w:type="spellStart"/>
      <w:r w:rsidR="004048AD" w:rsidRPr="004048AD">
        <w:rPr>
          <w:rFonts w:ascii="Times New Roman" w:hAnsi="Times New Roman" w:cs="Times New Roman"/>
          <w:b/>
          <w:i/>
          <w:sz w:val="28"/>
          <w:szCs w:val="28"/>
        </w:rPr>
        <w:t>методоб’єднання</w:t>
      </w:r>
      <w:proofErr w:type="spellEnd"/>
    </w:p>
    <w:p w:rsidR="004048AD" w:rsidRPr="004048AD" w:rsidRDefault="004048AD" w:rsidP="004048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048AD">
        <w:rPr>
          <w:rFonts w:ascii="Times New Roman" w:hAnsi="Times New Roman" w:cs="Times New Roman"/>
          <w:sz w:val="28"/>
          <w:szCs w:val="28"/>
          <w:u w:val="single"/>
        </w:rPr>
        <w:t xml:space="preserve">Варіант 1 </w:t>
      </w:r>
    </w:p>
    <w:p w:rsidR="004048AD" w:rsidRPr="004048AD" w:rsidRDefault="004048AD" w:rsidP="004048AD">
      <w:pPr>
        <w:pStyle w:val="a3"/>
        <w:spacing w:after="0"/>
        <w:ind w:left="0" w:firstLine="539"/>
        <w:jc w:val="both"/>
        <w:rPr>
          <w:sz w:val="28"/>
          <w:szCs w:val="28"/>
          <w:lang w:val="uk-UA"/>
        </w:rPr>
      </w:pPr>
      <w:r w:rsidRPr="004048AD">
        <w:rPr>
          <w:sz w:val="28"/>
          <w:szCs w:val="28"/>
          <w:lang w:val="uk-UA"/>
        </w:rPr>
        <w:t>Планується не менше 4-х засідань на рік: методичного та практичного спрямування.</w:t>
      </w:r>
    </w:p>
    <w:p w:rsidR="004048AD" w:rsidRPr="004048AD" w:rsidRDefault="004048AD" w:rsidP="00AB3A2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>План роботи складається по кожному окремому засіданню.</w:t>
      </w:r>
    </w:p>
    <w:p w:rsidR="004048AD" w:rsidRPr="004048AD" w:rsidRDefault="004048AD" w:rsidP="00AB3A27">
      <w:pPr>
        <w:tabs>
          <w:tab w:val="left" w:pos="720"/>
        </w:tabs>
        <w:spacing w:after="0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4048AD">
        <w:rPr>
          <w:rFonts w:ascii="Times New Roman" w:hAnsi="Times New Roman" w:cs="Times New Roman"/>
          <w:iCs/>
          <w:sz w:val="28"/>
          <w:szCs w:val="28"/>
        </w:rPr>
        <w:t>Орієнтовна тематика засідань:</w:t>
      </w:r>
    </w:p>
    <w:p w:rsidR="00DB7AC8" w:rsidRDefault="00DB7AC8" w:rsidP="00AB3A27">
      <w:pPr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AC8">
        <w:rPr>
          <w:rFonts w:ascii="Times New Roman" w:hAnsi="Times New Roman" w:cs="Times New Roman"/>
          <w:sz w:val="28"/>
          <w:szCs w:val="28"/>
        </w:rPr>
        <w:t>Науковість хімічної освіти (термінологія, закони, основні хімічні поняття).</w:t>
      </w:r>
    </w:p>
    <w:p w:rsidR="004048AD" w:rsidRPr="00DB7AC8" w:rsidRDefault="00DB7AC8" w:rsidP="00AB3A27">
      <w:pPr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AC8">
        <w:rPr>
          <w:rFonts w:ascii="Times New Roman" w:hAnsi="Times New Roman" w:cs="Times New Roman"/>
          <w:sz w:val="28"/>
          <w:szCs w:val="28"/>
        </w:rPr>
        <w:t xml:space="preserve"> </w:t>
      </w:r>
      <w:r w:rsidR="004048AD" w:rsidRPr="00DB7AC8">
        <w:rPr>
          <w:rFonts w:ascii="Times New Roman" w:hAnsi="Times New Roman" w:cs="Times New Roman"/>
          <w:sz w:val="28"/>
          <w:szCs w:val="28"/>
        </w:rPr>
        <w:t xml:space="preserve">Навчально-методичне забезпечення </w:t>
      </w:r>
      <w:r>
        <w:rPr>
          <w:rFonts w:ascii="Times New Roman" w:hAnsi="Times New Roman" w:cs="Times New Roman"/>
          <w:sz w:val="28"/>
          <w:szCs w:val="28"/>
        </w:rPr>
        <w:t xml:space="preserve">вивчення хімії </w:t>
      </w:r>
      <w:r w:rsidR="004048AD" w:rsidRPr="00DB7AC8">
        <w:rPr>
          <w:rFonts w:ascii="Times New Roman" w:hAnsi="Times New Roman" w:cs="Times New Roman"/>
          <w:sz w:val="28"/>
          <w:szCs w:val="28"/>
        </w:rPr>
        <w:t>та здійснення громадської експертизи но</w:t>
      </w:r>
      <w:r>
        <w:rPr>
          <w:rFonts w:ascii="Times New Roman" w:hAnsi="Times New Roman" w:cs="Times New Roman"/>
          <w:sz w:val="28"/>
          <w:szCs w:val="28"/>
        </w:rPr>
        <w:t>вих підручників з хімії</w:t>
      </w:r>
      <w:r w:rsidR="004048AD" w:rsidRPr="00DB7AC8">
        <w:rPr>
          <w:rFonts w:ascii="Times New Roman" w:hAnsi="Times New Roman" w:cs="Times New Roman"/>
          <w:sz w:val="28"/>
          <w:szCs w:val="28"/>
        </w:rPr>
        <w:t>.</w:t>
      </w:r>
    </w:p>
    <w:p w:rsidR="00DB7AC8" w:rsidRDefault="00DB7AC8" w:rsidP="00AB3A27">
      <w:pPr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ключових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учня, його екологічну культуру.</w:t>
      </w:r>
    </w:p>
    <w:p w:rsidR="00DB7AC8" w:rsidRDefault="00DB7AC8" w:rsidP="004048AD">
      <w:pPr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AC8">
        <w:rPr>
          <w:rFonts w:ascii="Times New Roman" w:hAnsi="Times New Roman" w:cs="Times New Roman"/>
          <w:sz w:val="28"/>
          <w:szCs w:val="28"/>
        </w:rPr>
        <w:t>Розвиток особистості учнів, формування загальної культури, світоглядних орієнтирів, екологічного стилю мислення і поведінки, творчих здібностей, дослідницьких навичок.</w:t>
      </w:r>
    </w:p>
    <w:p w:rsidR="004048AD" w:rsidRPr="004048AD" w:rsidRDefault="00DB7AC8" w:rsidP="004048AD">
      <w:pPr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AC8">
        <w:rPr>
          <w:rFonts w:ascii="Times New Roman" w:hAnsi="Times New Roman" w:cs="Times New Roman"/>
          <w:sz w:val="28"/>
          <w:szCs w:val="28"/>
        </w:rPr>
        <w:t xml:space="preserve"> </w:t>
      </w:r>
      <w:r w:rsidR="00C96E47">
        <w:rPr>
          <w:rFonts w:ascii="Times New Roman" w:hAnsi="Times New Roman" w:cs="Times New Roman"/>
          <w:sz w:val="28"/>
          <w:szCs w:val="28"/>
        </w:rPr>
        <w:t>Предмет «Хімія</w:t>
      </w:r>
      <w:r w:rsidR="004048AD" w:rsidRPr="00DB7AC8">
        <w:rPr>
          <w:rFonts w:ascii="Times New Roman" w:hAnsi="Times New Roman" w:cs="Times New Roman"/>
          <w:sz w:val="28"/>
          <w:szCs w:val="28"/>
        </w:rPr>
        <w:t>» у школі: досвід, проблеми та шляхи їх вирішення.</w:t>
      </w:r>
    </w:p>
    <w:p w:rsidR="00C96E47" w:rsidRDefault="00C96E47" w:rsidP="00C96E47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Ф</w:t>
      </w:r>
      <w:r w:rsidRPr="00C96E47">
        <w:rPr>
          <w:rFonts w:ascii="Times New Roman" w:eastAsia="Times New Roman" w:hAnsi="Times New Roman" w:cs="Times New Roman"/>
          <w:sz w:val="28"/>
          <w:szCs w:val="28"/>
        </w:rPr>
        <w:t>ормування в учнів природничо-науков</w:t>
      </w:r>
      <w:r>
        <w:rPr>
          <w:rFonts w:ascii="Times New Roman" w:hAnsi="Times New Roman" w:cs="Times New Roman"/>
          <w:sz w:val="28"/>
          <w:szCs w:val="28"/>
        </w:rPr>
        <w:t xml:space="preserve">ої компетентності як базової та </w:t>
      </w:r>
      <w:r w:rsidRPr="00C96E47">
        <w:rPr>
          <w:rFonts w:ascii="Times New Roman" w:eastAsia="Times New Roman" w:hAnsi="Times New Roman" w:cs="Times New Roman"/>
          <w:sz w:val="28"/>
          <w:szCs w:val="28"/>
        </w:rPr>
        <w:t xml:space="preserve">відповідних предметних </w:t>
      </w:r>
      <w:proofErr w:type="spellStart"/>
      <w:r w:rsidRPr="00C96E47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C96E47">
        <w:rPr>
          <w:rFonts w:ascii="Times New Roman" w:eastAsia="Times New Roman" w:hAnsi="Times New Roman" w:cs="Times New Roman"/>
          <w:sz w:val="28"/>
          <w:szCs w:val="28"/>
        </w:rPr>
        <w:t xml:space="preserve"> як обов’язкової складової загальної культури особистості і розвитку її творчого потенціалу.</w:t>
      </w:r>
    </w:p>
    <w:p w:rsidR="00C96E47" w:rsidRDefault="00C96E47" w:rsidP="00C96E47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</w:t>
      </w:r>
      <w:r w:rsidR="003165E9">
        <w:rPr>
          <w:rFonts w:ascii="Times New Roman" w:hAnsi="Times New Roman" w:cs="Times New Roman"/>
          <w:sz w:val="28"/>
          <w:szCs w:val="28"/>
        </w:rPr>
        <w:t>Використання інтерактивних методів навчання на уроках хімії.</w:t>
      </w:r>
    </w:p>
    <w:p w:rsidR="003165E9" w:rsidRDefault="003165E9" w:rsidP="0031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Інноваційні технології навчання («Віртуальна хімічна лабораторія 8-11 класи, </w:t>
      </w:r>
      <w:r w:rsidRPr="003165E9">
        <w:rPr>
          <w:rFonts w:ascii="Times New Roman" w:hAnsi="Times New Roman" w:cs="Times New Roman"/>
          <w:sz w:val="28"/>
          <w:szCs w:val="28"/>
        </w:rPr>
        <w:t>«Шкільний хімічний експеримент</w:t>
      </w:r>
      <w:r w:rsidR="00B31A17">
        <w:rPr>
          <w:rFonts w:ascii="Times New Roman" w:hAnsi="Times New Roman" w:cs="Times New Roman"/>
          <w:sz w:val="28"/>
          <w:szCs w:val="28"/>
        </w:rPr>
        <w:t>»</w:t>
      </w:r>
      <w:r w:rsidRPr="003165E9">
        <w:rPr>
          <w:rFonts w:ascii="Times New Roman" w:hAnsi="Times New Roman" w:cs="Times New Roman"/>
          <w:sz w:val="28"/>
          <w:szCs w:val="28"/>
        </w:rPr>
        <w:t xml:space="preserve">. </w:t>
      </w:r>
      <w:r w:rsidR="00B31A17">
        <w:rPr>
          <w:rFonts w:ascii="Times New Roman" w:hAnsi="Times New Roman" w:cs="Times New Roman"/>
          <w:sz w:val="28"/>
          <w:szCs w:val="28"/>
        </w:rPr>
        <w:t>«</w:t>
      </w:r>
      <w:r w:rsidRPr="003165E9">
        <w:rPr>
          <w:rFonts w:ascii="Times New Roman" w:hAnsi="Times New Roman" w:cs="Times New Roman"/>
          <w:sz w:val="28"/>
          <w:szCs w:val="28"/>
        </w:rPr>
        <w:t>Медіа-по</w:t>
      </w:r>
      <w:r w:rsidR="00B31A17">
        <w:rPr>
          <w:rFonts w:ascii="Times New Roman" w:hAnsi="Times New Roman" w:cs="Times New Roman"/>
          <w:sz w:val="28"/>
          <w:szCs w:val="28"/>
        </w:rPr>
        <w:t xml:space="preserve">сібник для вчителів та учнів», </w:t>
      </w:r>
      <w:proofErr w:type="spellStart"/>
      <w:r w:rsidRPr="003165E9">
        <w:rPr>
          <w:rFonts w:ascii="Times New Roman" w:hAnsi="Times New Roman" w:cs="Times New Roman"/>
          <w:sz w:val="28"/>
          <w:szCs w:val="28"/>
        </w:rPr>
        <w:t>Химия</w:t>
      </w:r>
      <w:proofErr w:type="spellEnd"/>
      <w:r w:rsidRPr="003165E9">
        <w:rPr>
          <w:rFonts w:ascii="Times New Roman" w:hAnsi="Times New Roman" w:cs="Times New Roman"/>
          <w:sz w:val="28"/>
          <w:szCs w:val="28"/>
        </w:rPr>
        <w:t>. 1С: Репетитор»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65E9">
        <w:rPr>
          <w:rFonts w:ascii="Times New Roman" w:hAnsi="Times New Roman" w:cs="Times New Roman"/>
          <w:sz w:val="28"/>
          <w:szCs w:val="28"/>
        </w:rPr>
        <w:t>.</w:t>
      </w:r>
    </w:p>
    <w:p w:rsidR="003165E9" w:rsidRDefault="003165E9" w:rsidP="0031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9. Організація якісної підготовки учнів до Державної підсумкової атестації, ЗНО.</w:t>
      </w:r>
    </w:p>
    <w:p w:rsidR="00C96E47" w:rsidRPr="003165E9" w:rsidRDefault="003165E9" w:rsidP="0031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10. Робота з обдарованими дітьми (участь в олімпіадах, конкурсах, роботі МАН).</w:t>
      </w:r>
    </w:p>
    <w:p w:rsidR="004048AD" w:rsidRPr="004048AD" w:rsidRDefault="004048AD" w:rsidP="004048A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b/>
          <w:i/>
          <w:sz w:val="28"/>
          <w:szCs w:val="28"/>
        </w:rPr>
        <w:t>Наприклад:</w:t>
      </w:r>
      <w:r w:rsidRPr="004048A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48AD" w:rsidRPr="004048AD" w:rsidRDefault="004048AD" w:rsidP="004048A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>І засідання</w:t>
      </w:r>
    </w:p>
    <w:p w:rsidR="004048AD" w:rsidRPr="004048AD" w:rsidRDefault="004048AD" w:rsidP="004048A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>Тема (проблема): _____________________________</w:t>
      </w:r>
    </w:p>
    <w:p w:rsidR="004048AD" w:rsidRPr="004048AD" w:rsidRDefault="004048AD" w:rsidP="004048A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>Мета:  ______________________________________</w:t>
      </w:r>
    </w:p>
    <w:p w:rsidR="004048AD" w:rsidRPr="004048AD" w:rsidRDefault="004048AD" w:rsidP="004048A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>Дата  проведення  ____________________________</w:t>
      </w:r>
    </w:p>
    <w:p w:rsidR="004048AD" w:rsidRPr="004048AD" w:rsidRDefault="004048AD" w:rsidP="004048A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lastRenderedPageBreak/>
        <w:t>Місце проведення ____________________________</w:t>
      </w:r>
    </w:p>
    <w:p w:rsidR="004048AD" w:rsidRPr="00AB3A27" w:rsidRDefault="004048AD" w:rsidP="00AB3A27">
      <w:pPr>
        <w:ind w:firstLine="5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48AD">
        <w:rPr>
          <w:rFonts w:ascii="Times New Roman" w:hAnsi="Times New Roman" w:cs="Times New Roman"/>
          <w:i/>
          <w:sz w:val="28"/>
          <w:szCs w:val="28"/>
        </w:rPr>
        <w:t>План роботи: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819"/>
        <w:gridCol w:w="897"/>
        <w:gridCol w:w="898"/>
        <w:gridCol w:w="898"/>
        <w:gridCol w:w="2268"/>
      </w:tblGrid>
      <w:tr w:rsidR="004048AD" w:rsidRPr="004048AD" w:rsidTr="00D5766A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AD" w:rsidRPr="004048AD" w:rsidRDefault="004048AD" w:rsidP="00D5766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4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AD" w:rsidRPr="004048AD" w:rsidRDefault="004048AD" w:rsidP="00D5766A">
            <w:pPr>
              <w:pStyle w:val="3"/>
              <w:jc w:val="center"/>
              <w:rPr>
                <w:b/>
                <w:i/>
                <w:szCs w:val="28"/>
              </w:rPr>
            </w:pPr>
            <w:r w:rsidRPr="004048AD">
              <w:rPr>
                <w:b/>
                <w:i/>
                <w:szCs w:val="28"/>
              </w:rPr>
              <w:t>Тема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AD" w:rsidRPr="004048AD" w:rsidRDefault="004048AD" w:rsidP="00D5766A">
            <w:pPr>
              <w:pStyle w:val="3"/>
              <w:jc w:val="center"/>
              <w:rPr>
                <w:b/>
                <w:i/>
                <w:szCs w:val="28"/>
              </w:rPr>
            </w:pPr>
            <w:proofErr w:type="spellStart"/>
            <w:r w:rsidRPr="004048AD">
              <w:rPr>
                <w:b/>
                <w:i/>
                <w:szCs w:val="28"/>
              </w:rPr>
              <w:t>К-сть</w:t>
            </w:r>
            <w:proofErr w:type="spellEnd"/>
            <w:r w:rsidRPr="004048AD">
              <w:rPr>
                <w:b/>
                <w:i/>
                <w:szCs w:val="28"/>
              </w:rPr>
              <w:t xml:space="preserve"> годин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AD" w:rsidRPr="004048AD" w:rsidRDefault="004048AD" w:rsidP="00D5766A">
            <w:pPr>
              <w:pStyle w:val="3"/>
              <w:jc w:val="center"/>
              <w:rPr>
                <w:b/>
                <w:i/>
                <w:szCs w:val="28"/>
              </w:rPr>
            </w:pPr>
            <w:r w:rsidRPr="004048AD">
              <w:rPr>
                <w:b/>
                <w:i/>
                <w:szCs w:val="28"/>
              </w:rPr>
              <w:t>Виконавець</w:t>
            </w:r>
          </w:p>
        </w:tc>
      </w:tr>
      <w:tr w:rsidR="004048AD" w:rsidRPr="004048AD" w:rsidTr="00D5766A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AD" w:rsidRPr="004048AD" w:rsidRDefault="004048AD" w:rsidP="00D576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AD" w:rsidRPr="004048AD" w:rsidRDefault="004048AD" w:rsidP="00D5766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AD" w:rsidRPr="004048AD" w:rsidRDefault="004048AD" w:rsidP="00D5766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04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AD" w:rsidRPr="004048AD" w:rsidRDefault="004048AD" w:rsidP="00D5766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04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AD" w:rsidRPr="004048AD" w:rsidRDefault="004048AD" w:rsidP="00D5766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04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AD" w:rsidRPr="004048AD" w:rsidRDefault="004048AD" w:rsidP="00D5766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048AD" w:rsidRPr="004048AD" w:rsidTr="00D57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AD" w:rsidRPr="004048AD" w:rsidRDefault="004048AD" w:rsidP="00D5766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tabs>
                <w:tab w:val="left" w:pos="1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AD" w:rsidRPr="004048AD" w:rsidRDefault="004048AD" w:rsidP="00D5766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AD" w:rsidRPr="004048AD" w:rsidRDefault="004048AD" w:rsidP="00D5766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AD" w:rsidRPr="004048AD" w:rsidRDefault="004048AD" w:rsidP="00D5766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8AD" w:rsidRPr="004048AD" w:rsidTr="00D57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AD" w:rsidRPr="004048AD" w:rsidRDefault="004048AD" w:rsidP="00D5766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tabs>
                <w:tab w:val="left" w:pos="1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AD" w:rsidRPr="004048AD" w:rsidRDefault="004048AD" w:rsidP="00D5766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AD" w:rsidRPr="004048AD" w:rsidRDefault="004048AD" w:rsidP="00D5766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8AD" w:rsidRPr="004048AD" w:rsidTr="00D57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AD" w:rsidRPr="004048AD" w:rsidRDefault="00DB7AC8" w:rsidP="00D5766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tabs>
                <w:tab w:val="left" w:pos="1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AD" w:rsidRPr="004048AD" w:rsidRDefault="004048AD" w:rsidP="00D5766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AD" w:rsidRPr="004048AD" w:rsidRDefault="004048AD" w:rsidP="00D5766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AD" w:rsidRPr="004048AD" w:rsidRDefault="004048AD" w:rsidP="00D5766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8AD" w:rsidRPr="004048AD" w:rsidRDefault="004048AD" w:rsidP="00B3020A">
      <w:pPr>
        <w:rPr>
          <w:rFonts w:ascii="Times New Roman" w:hAnsi="Times New Roman" w:cs="Times New Roman"/>
          <w:sz w:val="28"/>
          <w:szCs w:val="28"/>
        </w:rPr>
      </w:pPr>
    </w:p>
    <w:p w:rsidR="004048AD" w:rsidRPr="004048AD" w:rsidRDefault="004048AD" w:rsidP="004048AD">
      <w:pPr>
        <w:pStyle w:val="2"/>
        <w:spacing w:after="0" w:line="240" w:lineRule="auto"/>
        <w:ind w:left="0" w:firstLine="539"/>
        <w:jc w:val="both"/>
        <w:rPr>
          <w:rFonts w:eastAsia="MS Mincho"/>
          <w:sz w:val="28"/>
          <w:szCs w:val="28"/>
          <w:lang w:val="uk-UA" w:eastAsia="ja-JP"/>
        </w:rPr>
      </w:pPr>
      <w:r w:rsidRPr="004048AD">
        <w:rPr>
          <w:rFonts w:eastAsia="MS Mincho"/>
          <w:sz w:val="28"/>
          <w:szCs w:val="28"/>
          <w:lang w:val="uk-UA" w:eastAsia="ja-JP"/>
        </w:rPr>
        <w:t>На засідання рекомендується виносити питання методичного та  практичного спрямування, а саме:</w:t>
      </w:r>
    </w:p>
    <w:p w:rsidR="004048AD" w:rsidRPr="004048AD" w:rsidRDefault="004048AD" w:rsidP="004048A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>Підсумки роботи РМО (ММО) та завдання на поточний навчальний рік.</w:t>
      </w:r>
    </w:p>
    <w:p w:rsidR="004048AD" w:rsidRPr="004048AD" w:rsidRDefault="004048AD" w:rsidP="004048A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 xml:space="preserve">Аналіз  програми </w:t>
      </w:r>
      <w:r w:rsidR="00B3020A">
        <w:rPr>
          <w:rFonts w:ascii="Times New Roman" w:hAnsi="Times New Roman" w:cs="Times New Roman"/>
          <w:sz w:val="28"/>
          <w:szCs w:val="28"/>
        </w:rPr>
        <w:t>з хімії,</w:t>
      </w:r>
      <w:r w:rsidRPr="004048AD">
        <w:rPr>
          <w:rFonts w:ascii="Times New Roman" w:hAnsi="Times New Roman" w:cs="Times New Roman"/>
          <w:sz w:val="28"/>
          <w:szCs w:val="28"/>
        </w:rPr>
        <w:t xml:space="preserve"> пояснювальної записки,  навчального плану.</w:t>
      </w:r>
    </w:p>
    <w:p w:rsidR="004048AD" w:rsidRPr="004048AD" w:rsidRDefault="004048AD" w:rsidP="004048A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>Методичні ре</w:t>
      </w:r>
      <w:r w:rsidR="00B3020A">
        <w:rPr>
          <w:rFonts w:ascii="Times New Roman" w:hAnsi="Times New Roman" w:cs="Times New Roman"/>
          <w:sz w:val="28"/>
          <w:szCs w:val="28"/>
        </w:rPr>
        <w:t>комендації щодо викладання предмету</w:t>
      </w:r>
      <w:r w:rsidRPr="004048AD">
        <w:rPr>
          <w:rFonts w:ascii="Times New Roman" w:hAnsi="Times New Roman" w:cs="Times New Roman"/>
          <w:sz w:val="28"/>
          <w:szCs w:val="28"/>
        </w:rPr>
        <w:t xml:space="preserve"> (рекомендації Міністерства освіти і науки, ОІППО, рай(</w:t>
      </w:r>
      <w:proofErr w:type="spellStart"/>
      <w:r w:rsidRPr="004048AD">
        <w:rPr>
          <w:rFonts w:ascii="Times New Roman" w:hAnsi="Times New Roman" w:cs="Times New Roman"/>
          <w:sz w:val="28"/>
          <w:szCs w:val="28"/>
        </w:rPr>
        <w:t>міськ</w:t>
      </w:r>
      <w:proofErr w:type="spellEnd"/>
      <w:r w:rsidRPr="004048AD">
        <w:rPr>
          <w:rFonts w:ascii="Times New Roman" w:hAnsi="Times New Roman" w:cs="Times New Roman"/>
          <w:sz w:val="28"/>
          <w:szCs w:val="28"/>
        </w:rPr>
        <w:t>) методкабінету та інш</w:t>
      </w:r>
      <w:r w:rsidR="00C92C5D">
        <w:rPr>
          <w:rFonts w:ascii="Times New Roman" w:hAnsi="Times New Roman" w:cs="Times New Roman"/>
          <w:sz w:val="28"/>
          <w:szCs w:val="28"/>
        </w:rPr>
        <w:t>і</w:t>
      </w:r>
      <w:r w:rsidRPr="004048AD">
        <w:rPr>
          <w:rFonts w:ascii="Times New Roman" w:hAnsi="Times New Roman" w:cs="Times New Roman"/>
          <w:sz w:val="28"/>
          <w:szCs w:val="28"/>
        </w:rPr>
        <w:t>).</w:t>
      </w:r>
    </w:p>
    <w:p w:rsidR="004048AD" w:rsidRPr="004048AD" w:rsidRDefault="004048AD" w:rsidP="004048A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>Практикуми (моделювання уроків).</w:t>
      </w:r>
    </w:p>
    <w:p w:rsidR="004048AD" w:rsidRPr="004048AD" w:rsidRDefault="004048AD" w:rsidP="004048A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8AD">
        <w:rPr>
          <w:rFonts w:ascii="Times New Roman" w:hAnsi="Times New Roman" w:cs="Times New Roman"/>
          <w:sz w:val="28"/>
          <w:szCs w:val="28"/>
        </w:rPr>
        <w:t>“Круглі</w:t>
      </w:r>
      <w:proofErr w:type="spellEnd"/>
      <w:r w:rsidRPr="0040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8AD">
        <w:rPr>
          <w:rFonts w:ascii="Times New Roman" w:hAnsi="Times New Roman" w:cs="Times New Roman"/>
          <w:sz w:val="28"/>
          <w:szCs w:val="28"/>
        </w:rPr>
        <w:t>столи”</w:t>
      </w:r>
      <w:proofErr w:type="spellEnd"/>
      <w:r w:rsidRPr="004048AD">
        <w:rPr>
          <w:rFonts w:ascii="Times New Roman" w:hAnsi="Times New Roman" w:cs="Times New Roman"/>
          <w:sz w:val="28"/>
          <w:szCs w:val="28"/>
        </w:rPr>
        <w:t xml:space="preserve"> – обговорення нагальних проблем.</w:t>
      </w:r>
    </w:p>
    <w:p w:rsidR="004048AD" w:rsidRPr="004048AD" w:rsidRDefault="004048AD" w:rsidP="004048A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8AD">
        <w:rPr>
          <w:rFonts w:ascii="Times New Roman" w:hAnsi="Times New Roman" w:cs="Times New Roman"/>
          <w:sz w:val="28"/>
          <w:szCs w:val="28"/>
        </w:rPr>
        <w:t>“Новинки</w:t>
      </w:r>
      <w:proofErr w:type="spellEnd"/>
      <w:r w:rsidRPr="004048AD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Pr="004048AD">
        <w:rPr>
          <w:rFonts w:ascii="Times New Roman" w:hAnsi="Times New Roman" w:cs="Times New Roman"/>
          <w:sz w:val="28"/>
          <w:szCs w:val="28"/>
        </w:rPr>
        <w:t>курсів”</w:t>
      </w:r>
      <w:proofErr w:type="spellEnd"/>
      <w:r w:rsidRPr="004048AD">
        <w:rPr>
          <w:rFonts w:ascii="Times New Roman" w:hAnsi="Times New Roman" w:cs="Times New Roman"/>
          <w:sz w:val="28"/>
          <w:szCs w:val="28"/>
        </w:rPr>
        <w:t xml:space="preserve"> – інформація про курси підвищення кваліфікації вчителів (на базі ОІППО, всеукраїнські  тощо).</w:t>
      </w:r>
    </w:p>
    <w:p w:rsidR="004048AD" w:rsidRPr="004048AD" w:rsidRDefault="004048AD" w:rsidP="004048A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>Відвідування та обговорення відкритих уроків, заходів (планувати на відкриті уроки переважно нестандартні форми роботи з дітьми та, як правило, практичного спрямування ).</w:t>
      </w:r>
    </w:p>
    <w:p w:rsidR="004048AD" w:rsidRPr="004048AD" w:rsidRDefault="004048AD" w:rsidP="004048A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>Обмін досвідом з конкретного питання (організація навчального процесу на уроці, інноваційні технології тощо).</w:t>
      </w:r>
    </w:p>
    <w:p w:rsidR="004048AD" w:rsidRPr="004048AD" w:rsidRDefault="004048AD" w:rsidP="004048A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>Вивчення та впровадження передового досвіду вчителів місцевого регіону та рекомендованих вищестоящими органами управління освіти, методичними службами.</w:t>
      </w:r>
    </w:p>
    <w:p w:rsidR="004048AD" w:rsidRPr="00B3020A" w:rsidRDefault="004048AD" w:rsidP="00B3020A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>Сучасний урок. Інноваційні технології навчання.</w:t>
      </w:r>
    </w:p>
    <w:p w:rsidR="004048AD" w:rsidRPr="004048AD" w:rsidRDefault="004048AD" w:rsidP="004048A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>Оцінювання навчальних досягнень учнів.</w:t>
      </w:r>
    </w:p>
    <w:p w:rsidR="004048AD" w:rsidRPr="004048AD" w:rsidRDefault="004048AD" w:rsidP="004048A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>Методика викладання окремих тем.</w:t>
      </w:r>
    </w:p>
    <w:p w:rsidR="004048AD" w:rsidRPr="004048AD" w:rsidRDefault="004048AD" w:rsidP="004048AD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>Методика використання окремих елементів уроку  (викладення нового матеріалу, оцінювання знань учнів, закріплення нового матеріалу тощо) при використанні різних типів уроку.</w:t>
      </w:r>
    </w:p>
    <w:p w:rsidR="00B3020A" w:rsidRDefault="004048AD" w:rsidP="004048AD">
      <w:pPr>
        <w:numPr>
          <w:ilvl w:val="0"/>
          <w:numId w:val="4"/>
        </w:numPr>
        <w:tabs>
          <w:tab w:val="num" w:pos="927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0A">
        <w:rPr>
          <w:rFonts w:ascii="Times New Roman" w:hAnsi="Times New Roman" w:cs="Times New Roman"/>
          <w:sz w:val="28"/>
          <w:szCs w:val="28"/>
        </w:rPr>
        <w:t xml:space="preserve">Оптимальні типи, форми проведення уроків з </w:t>
      </w:r>
      <w:r w:rsidR="00B3020A" w:rsidRPr="00B3020A">
        <w:rPr>
          <w:rFonts w:ascii="Times New Roman" w:hAnsi="Times New Roman" w:cs="Times New Roman"/>
          <w:sz w:val="28"/>
          <w:szCs w:val="28"/>
        </w:rPr>
        <w:t>хімії спрямовані на формування в</w:t>
      </w:r>
      <w:r w:rsidRPr="00B3020A">
        <w:rPr>
          <w:rFonts w:ascii="Times New Roman" w:hAnsi="Times New Roman" w:cs="Times New Roman"/>
          <w:sz w:val="28"/>
          <w:szCs w:val="28"/>
        </w:rPr>
        <w:t xml:space="preserve"> учнів  </w:t>
      </w:r>
      <w:r w:rsidR="00B3020A" w:rsidRPr="00B3020A">
        <w:rPr>
          <w:rFonts w:ascii="Times New Roman" w:hAnsi="Times New Roman" w:cs="Times New Roman"/>
          <w:sz w:val="28"/>
          <w:szCs w:val="28"/>
        </w:rPr>
        <w:t xml:space="preserve">предметних </w:t>
      </w:r>
      <w:proofErr w:type="spellStart"/>
      <w:r w:rsidR="00B3020A" w:rsidRPr="00B3020A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="00B3020A" w:rsidRPr="00B3020A">
        <w:rPr>
          <w:rFonts w:ascii="Times New Roman" w:hAnsi="Times New Roman" w:cs="Times New Roman"/>
          <w:sz w:val="28"/>
          <w:szCs w:val="28"/>
        </w:rPr>
        <w:t>.</w:t>
      </w:r>
    </w:p>
    <w:p w:rsidR="004048AD" w:rsidRPr="004048AD" w:rsidRDefault="00B3020A" w:rsidP="004048AD">
      <w:pPr>
        <w:numPr>
          <w:ilvl w:val="0"/>
          <w:numId w:val="4"/>
        </w:numPr>
        <w:tabs>
          <w:tab w:val="num" w:pos="927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8AD" w:rsidRPr="00B3020A">
        <w:rPr>
          <w:rFonts w:ascii="Times New Roman" w:hAnsi="Times New Roman" w:cs="Times New Roman"/>
          <w:sz w:val="28"/>
          <w:szCs w:val="28"/>
        </w:rPr>
        <w:t>Міжпредметні</w:t>
      </w:r>
      <w:proofErr w:type="spellEnd"/>
      <w:r w:rsidR="004048AD" w:rsidRPr="00B3020A">
        <w:rPr>
          <w:rFonts w:ascii="Times New Roman" w:hAnsi="Times New Roman" w:cs="Times New Roman"/>
          <w:sz w:val="28"/>
          <w:szCs w:val="28"/>
        </w:rPr>
        <w:t xml:space="preserve"> зв’язки при викладанні предметів  </w:t>
      </w:r>
      <w:r>
        <w:rPr>
          <w:rFonts w:ascii="Times New Roman" w:hAnsi="Times New Roman" w:cs="Times New Roman"/>
          <w:sz w:val="28"/>
          <w:szCs w:val="28"/>
        </w:rPr>
        <w:t xml:space="preserve">хімії, біології, екології, </w:t>
      </w:r>
      <w:r w:rsidR="004048AD" w:rsidRPr="00B3020A">
        <w:rPr>
          <w:rFonts w:ascii="Times New Roman" w:hAnsi="Times New Roman" w:cs="Times New Roman"/>
          <w:sz w:val="28"/>
          <w:szCs w:val="28"/>
        </w:rPr>
        <w:t xml:space="preserve"> основ здоров’я  (інтеграція).</w:t>
      </w:r>
    </w:p>
    <w:p w:rsidR="004048AD" w:rsidRPr="004048AD" w:rsidRDefault="004048AD" w:rsidP="004048AD">
      <w:pPr>
        <w:numPr>
          <w:ilvl w:val="0"/>
          <w:numId w:val="4"/>
        </w:numPr>
        <w:tabs>
          <w:tab w:val="num" w:pos="927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>Аналіз роботи з наставництва (результативність).</w:t>
      </w:r>
    </w:p>
    <w:p w:rsidR="004048AD" w:rsidRPr="00A47DD5" w:rsidRDefault="004048AD" w:rsidP="00A47DD5">
      <w:pPr>
        <w:numPr>
          <w:ilvl w:val="0"/>
          <w:numId w:val="4"/>
        </w:numPr>
        <w:tabs>
          <w:tab w:val="num" w:pos="927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>Аналіз роботи вчителів між засіданням.</w:t>
      </w:r>
    </w:p>
    <w:p w:rsidR="004048AD" w:rsidRPr="00D72E2D" w:rsidRDefault="004048AD" w:rsidP="00D72E2D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8AD">
        <w:rPr>
          <w:rFonts w:ascii="Times New Roman" w:hAnsi="Times New Roman" w:cs="Times New Roman"/>
          <w:b/>
          <w:sz w:val="28"/>
          <w:szCs w:val="28"/>
        </w:rPr>
        <w:lastRenderedPageBreak/>
        <w:t>Примітка:</w:t>
      </w:r>
      <w:r w:rsidRPr="004048AD">
        <w:rPr>
          <w:rFonts w:ascii="Times New Roman" w:hAnsi="Times New Roman" w:cs="Times New Roman"/>
          <w:sz w:val="28"/>
          <w:szCs w:val="28"/>
        </w:rPr>
        <w:t xml:space="preserve"> Особливий наголос в плануванні і роботі </w:t>
      </w:r>
      <w:proofErr w:type="spellStart"/>
      <w:r w:rsidRPr="004048AD">
        <w:rPr>
          <w:rFonts w:ascii="Times New Roman" w:hAnsi="Times New Roman" w:cs="Times New Roman"/>
          <w:sz w:val="28"/>
          <w:szCs w:val="28"/>
        </w:rPr>
        <w:t>методоб’єднання</w:t>
      </w:r>
      <w:proofErr w:type="spellEnd"/>
      <w:r w:rsidRPr="004048AD">
        <w:rPr>
          <w:rFonts w:ascii="Times New Roman" w:hAnsi="Times New Roman" w:cs="Times New Roman"/>
          <w:sz w:val="28"/>
          <w:szCs w:val="28"/>
        </w:rPr>
        <w:t xml:space="preserve">    ставити на методиці   проведення уроків, ВИКОРИСТАНН</w:t>
      </w:r>
      <w:r w:rsidR="00B31A17">
        <w:rPr>
          <w:rFonts w:ascii="Times New Roman" w:hAnsi="Times New Roman" w:cs="Times New Roman"/>
          <w:sz w:val="28"/>
          <w:szCs w:val="28"/>
        </w:rPr>
        <w:t>Я ІНТЕРАКТИВНИХ ФОРМ та вивчення</w:t>
      </w:r>
      <w:r w:rsidRPr="004048AD">
        <w:rPr>
          <w:rFonts w:ascii="Times New Roman" w:hAnsi="Times New Roman" w:cs="Times New Roman"/>
          <w:sz w:val="28"/>
          <w:szCs w:val="28"/>
        </w:rPr>
        <w:t xml:space="preserve"> досвіду </w:t>
      </w:r>
      <w:r w:rsidR="00D72E2D" w:rsidRPr="00D72E2D">
        <w:rPr>
          <w:rFonts w:ascii="Times New Roman" w:hAnsi="Times New Roman" w:cs="Times New Roman"/>
          <w:sz w:val="28"/>
          <w:szCs w:val="28"/>
        </w:rPr>
        <w:t xml:space="preserve">роботи </w:t>
      </w:r>
      <w:r w:rsidRPr="004048AD">
        <w:rPr>
          <w:rFonts w:ascii="Times New Roman" w:hAnsi="Times New Roman" w:cs="Times New Roman"/>
          <w:sz w:val="28"/>
          <w:szCs w:val="28"/>
        </w:rPr>
        <w:t xml:space="preserve">кращих вчителів </w:t>
      </w:r>
      <w:proofErr w:type="spellStart"/>
      <w:r w:rsidRPr="004048AD">
        <w:rPr>
          <w:rFonts w:ascii="Times New Roman" w:hAnsi="Times New Roman" w:cs="Times New Roman"/>
          <w:sz w:val="28"/>
          <w:szCs w:val="28"/>
        </w:rPr>
        <w:t>методоб’єднання</w:t>
      </w:r>
      <w:proofErr w:type="spellEnd"/>
      <w:r w:rsidR="00D72E2D">
        <w:rPr>
          <w:rFonts w:ascii="Times New Roman" w:hAnsi="Times New Roman" w:cs="Times New Roman"/>
          <w:sz w:val="28"/>
          <w:szCs w:val="28"/>
        </w:rPr>
        <w:t>.</w:t>
      </w:r>
    </w:p>
    <w:p w:rsidR="004048AD" w:rsidRPr="004048AD" w:rsidRDefault="004048AD" w:rsidP="00A47DD5">
      <w:pPr>
        <w:pStyle w:val="a3"/>
        <w:spacing w:after="0"/>
        <w:ind w:left="0" w:firstLine="539"/>
        <w:jc w:val="both"/>
        <w:rPr>
          <w:sz w:val="28"/>
          <w:szCs w:val="28"/>
        </w:rPr>
      </w:pPr>
      <w:r w:rsidRPr="004048AD">
        <w:rPr>
          <w:sz w:val="28"/>
          <w:szCs w:val="28"/>
          <w:lang w:val="uk-UA"/>
        </w:rPr>
        <w:t>На семінарах-практикумах, поряд з практичною частиною, пропонується розглядати питання інформативно-пізнавального характеру у формі лекцій. Для виступів запрошуються фахівці з окремих питань</w:t>
      </w:r>
      <w:r w:rsidR="00D72E2D">
        <w:rPr>
          <w:sz w:val="28"/>
          <w:szCs w:val="28"/>
          <w:lang w:val="uk-UA"/>
        </w:rPr>
        <w:t xml:space="preserve"> (науковці, працівники лабораторій). </w:t>
      </w:r>
    </w:p>
    <w:p w:rsidR="004048AD" w:rsidRDefault="004048AD" w:rsidP="00A47DD5">
      <w:pPr>
        <w:pStyle w:val="a3"/>
        <w:spacing w:after="0"/>
        <w:ind w:left="0" w:firstLine="539"/>
        <w:jc w:val="both"/>
        <w:rPr>
          <w:sz w:val="28"/>
          <w:szCs w:val="28"/>
          <w:lang w:val="uk-UA"/>
        </w:rPr>
      </w:pPr>
      <w:r w:rsidRPr="004048AD">
        <w:rPr>
          <w:sz w:val="28"/>
          <w:szCs w:val="28"/>
          <w:lang w:val="uk-UA"/>
        </w:rPr>
        <w:t>Семінари бажано планувати після анкетування з вчителями</w:t>
      </w:r>
      <w:r w:rsidR="00D72E2D">
        <w:rPr>
          <w:sz w:val="28"/>
          <w:szCs w:val="28"/>
          <w:lang w:val="uk-UA"/>
        </w:rPr>
        <w:t xml:space="preserve"> хімії</w:t>
      </w:r>
      <w:r w:rsidRPr="004048AD">
        <w:rPr>
          <w:sz w:val="28"/>
          <w:szCs w:val="28"/>
          <w:lang w:val="uk-UA"/>
        </w:rPr>
        <w:t>,  з урахуванням того, які вони хотіли б прослухати лекції, побачити практичні заняття.</w:t>
      </w:r>
    </w:p>
    <w:p w:rsidR="00A47DD5" w:rsidRPr="004048AD" w:rsidRDefault="00A47DD5" w:rsidP="00A47DD5">
      <w:pPr>
        <w:pStyle w:val="a3"/>
        <w:spacing w:after="0"/>
        <w:ind w:left="0" w:firstLine="539"/>
        <w:jc w:val="both"/>
        <w:rPr>
          <w:sz w:val="28"/>
          <w:szCs w:val="28"/>
          <w:lang w:val="uk-UA"/>
        </w:rPr>
      </w:pPr>
    </w:p>
    <w:p w:rsidR="004048AD" w:rsidRPr="004048AD" w:rsidRDefault="00D72E2D" w:rsidP="004048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Варіант 2</w:t>
      </w:r>
      <w:r w:rsidR="004048AD" w:rsidRPr="004048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048AD" w:rsidRPr="004048AD" w:rsidRDefault="00C53093" w:rsidP="004048AD">
      <w:pPr>
        <w:shd w:val="clear" w:color="auto" w:fill="FFFFFF"/>
        <w:ind w:right="120"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4048AD" w:rsidRPr="004048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раховуючи проблему, над якою працює район (місто), контингент учителів, рівень їх підготовки та фахової майстерності, інтереси вчителів, необхідно </w:t>
      </w:r>
      <w:r w:rsidR="004048AD" w:rsidRPr="004048A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визначити тематику, форми, терміни та відповідальних за проведення </w:t>
      </w:r>
      <w:r w:rsidR="004048AD" w:rsidRPr="004048AD">
        <w:rPr>
          <w:rFonts w:ascii="Times New Roman" w:eastAsia="Times New Roman" w:hAnsi="Times New Roman" w:cs="Times New Roman"/>
          <w:spacing w:val="-1"/>
          <w:sz w:val="28"/>
          <w:szCs w:val="28"/>
        </w:rPr>
        <w:t>відповідних заходів. Таку інформацію можна подати у вигляді плану-сітки:</w:t>
      </w:r>
    </w:p>
    <w:p w:rsidR="004048AD" w:rsidRPr="004048AD" w:rsidRDefault="00033314" w:rsidP="00A47D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33314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;mso-position-horizontal-relative:margin" from="-1.9pt,723.1pt" to="542.4pt,723.1pt" o:allowincell="f" strokeweight=".5pt">
            <w10:wrap anchorx="margin"/>
            <w10:anchorlock/>
          </v:line>
        </w:pict>
      </w:r>
      <w:r w:rsidR="004048AD" w:rsidRPr="004048A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План-сітка</w:t>
      </w:r>
    </w:p>
    <w:p w:rsidR="004048AD" w:rsidRPr="004048AD" w:rsidRDefault="004048AD" w:rsidP="00A47DD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eastAsia="Times New Roman" w:hAnsi="Times New Roman" w:cs="Times New Roman"/>
          <w:spacing w:val="-3"/>
          <w:sz w:val="28"/>
          <w:szCs w:val="28"/>
        </w:rPr>
        <w:t>(орієнтовно)</w:t>
      </w:r>
    </w:p>
    <w:tbl>
      <w:tblPr>
        <w:tblW w:w="10223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8"/>
        <w:gridCol w:w="2260"/>
        <w:gridCol w:w="11"/>
        <w:gridCol w:w="1746"/>
        <w:gridCol w:w="11"/>
        <w:gridCol w:w="1621"/>
        <w:gridCol w:w="11"/>
        <w:gridCol w:w="1352"/>
        <w:gridCol w:w="11"/>
        <w:gridCol w:w="1422"/>
      </w:tblGrid>
      <w:tr w:rsidR="004048AD" w:rsidRPr="004048AD" w:rsidTr="00B31A17">
        <w:trPr>
          <w:trHeight w:hRule="exact" w:val="75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8AD" w:rsidRPr="004048AD" w:rsidRDefault="004048AD" w:rsidP="00D5766A">
            <w:pPr>
              <w:shd w:val="clear" w:color="auto" w:fill="FFFFFF"/>
              <w:ind w:right="29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sz w:val="28"/>
                <w:szCs w:val="28"/>
              </w:rPr>
              <w:t xml:space="preserve">Напрямок </w:t>
            </w:r>
            <w:r w:rsidRPr="004048A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"/>
                <w:sz w:val="28"/>
                <w:szCs w:val="28"/>
              </w:rPr>
              <w:t>роботи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8AD" w:rsidRPr="004048AD" w:rsidRDefault="004048AD" w:rsidP="00D5766A">
            <w:pPr>
              <w:shd w:val="clear" w:color="auto" w:fill="FFFFFF"/>
              <w:ind w:left="7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Тема 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8AD" w:rsidRPr="004048AD" w:rsidRDefault="004048AD" w:rsidP="00D5766A">
            <w:pPr>
              <w:shd w:val="clear" w:color="auto" w:fill="FFFFFF"/>
              <w:ind w:left="293" w:right="27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Форма </w:t>
            </w:r>
            <w:r w:rsidRPr="004048A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7"/>
                <w:sz w:val="28"/>
                <w:szCs w:val="28"/>
              </w:rPr>
              <w:t>роботи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8AD" w:rsidRPr="004048AD" w:rsidRDefault="004048AD" w:rsidP="00D5766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9"/>
                <w:sz w:val="28"/>
                <w:szCs w:val="28"/>
              </w:rPr>
              <w:t xml:space="preserve">Місце </w:t>
            </w:r>
            <w:r w:rsidRPr="004048A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28"/>
                <w:szCs w:val="28"/>
              </w:rPr>
              <w:t>проведення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8AD" w:rsidRPr="004048AD" w:rsidRDefault="004048AD" w:rsidP="00D5766A">
            <w:pPr>
              <w:shd w:val="clear" w:color="auto" w:fill="FFFFFF"/>
              <w:ind w:left="17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Термін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8AD" w:rsidRPr="004048AD" w:rsidRDefault="004048AD" w:rsidP="00D5766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048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Відповіда-л</w:t>
            </w:r>
            <w:r w:rsidRPr="004048A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7"/>
                <w:sz w:val="28"/>
                <w:szCs w:val="28"/>
              </w:rPr>
              <w:t>ьний</w:t>
            </w:r>
            <w:proofErr w:type="spellEnd"/>
          </w:p>
        </w:tc>
      </w:tr>
      <w:tr w:rsidR="004048AD" w:rsidRPr="004048AD" w:rsidTr="00B31A17">
        <w:trPr>
          <w:trHeight w:hRule="exact" w:val="1482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righ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Засідання </w:t>
            </w:r>
            <w:r w:rsidRPr="004048A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методичного </w:t>
            </w:r>
            <w:r w:rsidRPr="004048A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об'єднання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D72E2D" w:rsidP="00D5766A">
            <w:pPr>
              <w:shd w:val="clear" w:color="auto" w:fill="FFFFFF"/>
              <w:ind w:left="19" w:right="250"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Проблеми </w:t>
            </w:r>
            <w:r w:rsidR="004048AD" w:rsidRPr="004048AD">
              <w:rPr>
                <w:rFonts w:ascii="Times New Roman" w:hAnsi="Times New Roman" w:cs="Times New Roman"/>
                <w:sz w:val="28"/>
                <w:szCs w:val="28"/>
              </w:rPr>
              <w:t>ефективного викладання предметів ОЗ та БЖД у 200_-200_ н/р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Тренінг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РМК (ММК)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Серпень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Методист </w:t>
            </w:r>
            <w:r w:rsidRPr="004048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Керівник </w:t>
            </w: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РМО</w:t>
            </w:r>
          </w:p>
        </w:tc>
      </w:tr>
      <w:tr w:rsidR="004048AD" w:rsidRPr="004048AD" w:rsidTr="00B31A17">
        <w:trPr>
          <w:trHeight w:hRule="exact" w:val="1209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right="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Засідання </w:t>
            </w:r>
            <w:r w:rsidR="00B31A1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методичного</w:t>
            </w:r>
            <w:r w:rsidRPr="004048A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048AD">
              <w:rPr>
                <w:rFonts w:ascii="Times New Roman" w:eastAsia="Times New Roman" w:hAnsi="Times New Roman" w:cs="Times New Roman"/>
                <w:sz w:val="28"/>
                <w:szCs w:val="28"/>
              </w:rPr>
              <w:t>об'єднання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right="509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>ЗШ №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Листопад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Методист </w:t>
            </w:r>
            <w:r w:rsidRPr="004048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Керівник </w:t>
            </w:r>
            <w:r w:rsidRPr="004048A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РМО</w:t>
            </w:r>
          </w:p>
        </w:tc>
      </w:tr>
      <w:tr w:rsidR="004048AD" w:rsidRPr="004048AD" w:rsidTr="00B31A17">
        <w:trPr>
          <w:trHeight w:hRule="exact" w:val="1127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right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Засідання </w:t>
            </w:r>
            <w:r w:rsidRPr="004048A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методичного </w:t>
            </w:r>
            <w:r w:rsidRPr="004048AD">
              <w:rPr>
                <w:rFonts w:ascii="Times New Roman" w:eastAsia="Times New Roman" w:hAnsi="Times New Roman" w:cs="Times New Roman"/>
                <w:sz w:val="28"/>
                <w:szCs w:val="28"/>
              </w:rPr>
              <w:t>об'єднання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right="168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ЗШ №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Січень-лютий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Методист </w:t>
            </w:r>
            <w:r w:rsidRPr="004048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Керівник </w:t>
            </w:r>
            <w:r w:rsidRPr="004048A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РМО</w:t>
            </w:r>
          </w:p>
        </w:tc>
      </w:tr>
      <w:tr w:rsidR="004048AD" w:rsidRPr="004048AD" w:rsidTr="00B31A17">
        <w:trPr>
          <w:trHeight w:hRule="exact" w:val="1138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right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Засідання </w:t>
            </w:r>
            <w:r w:rsidRPr="004048A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методичного </w:t>
            </w:r>
            <w:r w:rsidRPr="004048AD">
              <w:rPr>
                <w:rFonts w:ascii="Times New Roman" w:eastAsia="Times New Roman" w:hAnsi="Times New Roman" w:cs="Times New Roman"/>
                <w:sz w:val="28"/>
                <w:szCs w:val="28"/>
              </w:rPr>
              <w:t>об'єднання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right="16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Підсумки роботи </w:t>
            </w:r>
            <w:r w:rsidRPr="004048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РМО та завдання на наступний рік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РМК (ММК)</w:t>
            </w:r>
          </w:p>
          <w:p w:rsidR="004048AD" w:rsidRPr="004048AD" w:rsidRDefault="004048AD" w:rsidP="00D57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ЗШ №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Квітень-травень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Методист </w:t>
            </w:r>
            <w:r w:rsidRPr="004048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Керівник </w:t>
            </w:r>
            <w:r w:rsidRPr="004048A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РМО</w:t>
            </w:r>
          </w:p>
        </w:tc>
      </w:tr>
      <w:tr w:rsidR="004048AD" w:rsidRPr="004048AD" w:rsidTr="00B31A17">
        <w:trPr>
          <w:trHeight w:hRule="exact" w:val="1982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-40" w:right="4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Атестація </w:t>
            </w: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вчителів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-40" w:right="24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Ознайомлення з </w:t>
            </w:r>
            <w:r w:rsidRPr="0040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досвідом роботи </w:t>
            </w:r>
            <w:r w:rsidRPr="004048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вчителів, які атестуються на </w:t>
            </w:r>
            <w:r w:rsidR="00D72E2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вищу категорію  </w:t>
            </w:r>
            <w:proofErr w:type="spellStart"/>
            <w:r w:rsidR="00D72E2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звання====</w:t>
            </w:r>
            <w:proofErr w:type="spellEnd"/>
            <w:r w:rsidRPr="004048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0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претендують на </w:t>
            </w:r>
            <w:r w:rsidRPr="004048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присвоєння педагогічного звання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Творчий звіт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ЗШ №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Протяго</w:t>
            </w:r>
            <w:r w:rsidRPr="004048AD">
              <w:rPr>
                <w:rFonts w:ascii="Times New Roman" w:eastAsia="Times New Roman" w:hAnsi="Times New Roman" w:cs="Times New Roman"/>
                <w:sz w:val="28"/>
                <w:szCs w:val="28"/>
              </w:rPr>
              <w:t>м року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Методист </w:t>
            </w:r>
            <w:r w:rsidRPr="004048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Керівник </w:t>
            </w:r>
            <w:r w:rsidRPr="004048A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РМО </w:t>
            </w:r>
          </w:p>
          <w:p w:rsidR="004048AD" w:rsidRPr="004048AD" w:rsidRDefault="004048AD" w:rsidP="00D5766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Вчителі</w:t>
            </w:r>
          </w:p>
        </w:tc>
      </w:tr>
      <w:tr w:rsidR="004048AD" w:rsidRPr="004048AD" w:rsidTr="00B31A17">
        <w:trPr>
          <w:trHeight w:hRule="exact" w:val="1377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-40" w:right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Школа </w:t>
            </w:r>
            <w:r w:rsidRPr="004048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педагогічної </w:t>
            </w:r>
            <w:r w:rsidRPr="004048A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майстерності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-40" w:right="326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</w:t>
            </w:r>
            <w:r w:rsidRPr="004048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проведення </w:t>
            </w:r>
            <w:r w:rsidRPr="004048A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уроків у _____ класі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Семінар-</w:t>
            </w:r>
            <w:r w:rsidRPr="004048A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практикум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ЗШ №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Листопад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34" w:right="5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Методист </w:t>
            </w:r>
            <w:r w:rsidRPr="004048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Керівник </w:t>
            </w:r>
            <w:r w:rsidRPr="004048A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РМО,</w:t>
            </w:r>
          </w:p>
          <w:p w:rsidR="004048AD" w:rsidRPr="004048AD" w:rsidRDefault="004048AD" w:rsidP="00D5766A">
            <w:pPr>
              <w:shd w:val="clear" w:color="auto" w:fill="FFFFFF"/>
              <w:ind w:left="34"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Керівник </w:t>
            </w:r>
            <w:r w:rsidRPr="004048A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ШПМ</w:t>
            </w:r>
          </w:p>
        </w:tc>
      </w:tr>
      <w:tr w:rsidR="004048AD" w:rsidRPr="004048AD" w:rsidTr="00B31A17">
        <w:trPr>
          <w:trHeight w:hRule="exact" w:val="1781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Школа </w:t>
            </w:r>
            <w:r w:rsidRPr="004048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педагогічної </w:t>
            </w:r>
            <w:r w:rsidRPr="004048A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майстерності</w:t>
            </w:r>
            <w:r w:rsidRPr="004048A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B31A17" w:rsidP="00D5766A">
            <w:pPr>
              <w:shd w:val="clear" w:color="auto" w:fill="FFFFFF"/>
              <w:ind w:right="523" w:firstLine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Впроваджен</w:t>
            </w:r>
            <w:r w:rsidR="004048AD" w:rsidRPr="004048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я</w:t>
            </w:r>
            <w:proofErr w:type="spellEnd"/>
            <w:r w:rsidR="004048AD" w:rsidRPr="004048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перспектив</w:t>
            </w:r>
            <w:r w:rsidR="00D72E2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</w:t>
            </w:r>
            <w:proofErr w:type="spellEnd"/>
            <w:r w:rsidR="004048AD" w:rsidRPr="004048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педагогічного </w:t>
            </w:r>
            <w:r w:rsidR="004048AD" w:rsidRPr="004048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досвіду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Семінар-</w:t>
            </w:r>
            <w:r w:rsidRPr="004048A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практикум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ЗШ №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Березень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77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Методист </w:t>
            </w:r>
            <w:r w:rsidRPr="004048A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РНМЦ, </w:t>
            </w:r>
            <w:r w:rsidRPr="004048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Керівник </w:t>
            </w:r>
            <w:r w:rsidRPr="004048A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РМО, </w:t>
            </w:r>
            <w:r w:rsidRPr="004048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Керівник </w:t>
            </w:r>
            <w:r w:rsidRPr="004048A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ШПМ</w:t>
            </w:r>
          </w:p>
        </w:tc>
      </w:tr>
      <w:tr w:rsidR="004048AD" w:rsidRPr="004048AD" w:rsidTr="00B31A17">
        <w:trPr>
          <w:trHeight w:hRule="exact" w:val="1133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-40" w:right="4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Школа </w:t>
            </w:r>
            <w:r w:rsidRPr="004048A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молодого </w:t>
            </w:r>
            <w:r w:rsidRPr="004048A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вчителя 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Конструювання</w:t>
            </w:r>
          </w:p>
          <w:p w:rsidR="004048AD" w:rsidRPr="004048AD" w:rsidRDefault="004048AD" w:rsidP="00D57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уроку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Тренінг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ЗШ №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Грудень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72"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Методист </w:t>
            </w:r>
            <w:r w:rsidRPr="004048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Керівник </w:t>
            </w:r>
            <w:r w:rsidRPr="004048A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ШМВ</w:t>
            </w:r>
          </w:p>
        </w:tc>
      </w:tr>
      <w:tr w:rsidR="004048AD" w:rsidRPr="004048AD" w:rsidTr="00B31A17">
        <w:trPr>
          <w:trHeight w:val="954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-40"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Робота творчої </w:t>
            </w:r>
            <w:r w:rsidRPr="004048A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групи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Семінар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ЗШ №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Жовтень, лютий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58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Методист </w:t>
            </w:r>
            <w:r w:rsidRPr="004048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Керівник </w:t>
            </w:r>
            <w:r w:rsidRPr="004048A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творчої групи</w:t>
            </w:r>
          </w:p>
        </w:tc>
      </w:tr>
    </w:tbl>
    <w:p w:rsidR="00475973" w:rsidRDefault="00475973" w:rsidP="0047597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973" w:rsidRDefault="00475973" w:rsidP="0047597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Підвищення освітнього і кваліфікаційного рівнів педагогів.</w:t>
      </w:r>
    </w:p>
    <w:p w:rsidR="00475973" w:rsidRDefault="00475973" w:rsidP="00475973">
      <w:pPr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заходів по атестації вчителів та проходження ними курсової підготовки, заслуховування звітів про проходження курсової підготовки, робота по виконанню творчих завдань слухачів курсів.</w:t>
      </w:r>
    </w:p>
    <w:p w:rsidR="00475973" w:rsidRPr="00475973" w:rsidRDefault="00475973" w:rsidP="00475973">
      <w:pPr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8AD" w:rsidRPr="00D72E2D" w:rsidRDefault="00A47DD5" w:rsidP="004759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ІІІ. </w:t>
      </w:r>
      <w:r w:rsidR="004048AD" w:rsidRPr="004048AD">
        <w:rPr>
          <w:rFonts w:ascii="Times New Roman" w:hAnsi="Times New Roman" w:cs="Times New Roman"/>
          <w:b/>
          <w:i/>
          <w:sz w:val="28"/>
          <w:szCs w:val="28"/>
        </w:rPr>
        <w:t>Робота між засіданнями</w:t>
      </w:r>
    </w:p>
    <w:p w:rsidR="004048AD" w:rsidRPr="004048AD" w:rsidRDefault="004048AD" w:rsidP="00475973">
      <w:pPr>
        <w:pStyle w:val="2"/>
        <w:spacing w:after="0" w:line="240" w:lineRule="auto"/>
        <w:ind w:left="0" w:firstLine="540"/>
        <w:rPr>
          <w:sz w:val="28"/>
          <w:szCs w:val="28"/>
          <w:lang w:val="uk-UA"/>
        </w:rPr>
      </w:pPr>
      <w:r w:rsidRPr="004048AD">
        <w:rPr>
          <w:sz w:val="28"/>
          <w:szCs w:val="28"/>
          <w:lang w:val="uk-UA"/>
        </w:rPr>
        <w:t xml:space="preserve">В цьому розділі планується підвищення фахового і методичного рівня членів </w:t>
      </w:r>
      <w:proofErr w:type="spellStart"/>
      <w:r w:rsidRPr="004048AD">
        <w:rPr>
          <w:sz w:val="28"/>
          <w:szCs w:val="28"/>
          <w:lang w:val="uk-UA"/>
        </w:rPr>
        <w:t>МО</w:t>
      </w:r>
      <w:proofErr w:type="spellEnd"/>
      <w:r w:rsidRPr="004048AD">
        <w:rPr>
          <w:sz w:val="28"/>
          <w:szCs w:val="28"/>
          <w:lang w:val="uk-UA"/>
        </w:rPr>
        <w:t>:</w:t>
      </w:r>
    </w:p>
    <w:p w:rsidR="004048AD" w:rsidRPr="00A47DD5" w:rsidRDefault="004048AD" w:rsidP="004048AD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  <w:u w:val="single"/>
        </w:rPr>
        <w:t>проблема</w:t>
      </w:r>
      <w:r w:rsidRPr="004048AD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, над якою працює вчитель</w:t>
      </w:r>
      <w:r w:rsidRPr="004048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повинна відповідати проблемі, над якою </w:t>
      </w:r>
      <w:r w:rsidRPr="004048AD">
        <w:rPr>
          <w:rFonts w:ascii="Times New Roman" w:eastAsia="Times New Roman" w:hAnsi="Times New Roman" w:cs="Times New Roman"/>
          <w:sz w:val="28"/>
          <w:szCs w:val="28"/>
        </w:rPr>
        <w:t xml:space="preserve">працює школа, район. Вона має враховувати та розкривати досвід вчителя, а </w:t>
      </w:r>
      <w:r w:rsidRPr="004048A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також психолого-педагогічні досягнення. Таку інформацію про роботу </w:t>
      </w:r>
      <w:r w:rsidRPr="004048AD">
        <w:rPr>
          <w:rFonts w:ascii="Times New Roman" w:eastAsia="Times New Roman" w:hAnsi="Times New Roman" w:cs="Times New Roman"/>
          <w:spacing w:val="-1"/>
          <w:sz w:val="28"/>
          <w:szCs w:val="28"/>
        </w:rPr>
        <w:t>вчителя над відповідною темою варто занести у таблицю: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3345"/>
        <w:gridCol w:w="2694"/>
        <w:gridCol w:w="1786"/>
        <w:gridCol w:w="1899"/>
      </w:tblGrid>
      <w:tr w:rsidR="004048AD" w:rsidRPr="004048AD" w:rsidTr="00475973">
        <w:trPr>
          <w:trHeight w:hRule="exact" w:val="67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8AD" w:rsidRPr="004048AD" w:rsidRDefault="004048AD" w:rsidP="00D5766A">
            <w:pPr>
              <w:shd w:val="clear" w:color="auto" w:fill="FFFFFF"/>
              <w:ind w:right="5" w:hanging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4048A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п</w:t>
            </w:r>
            <w:r w:rsidRPr="004048A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val="en-US"/>
              </w:rPr>
              <w:t>/</w:t>
            </w:r>
            <w:r w:rsidRPr="004048A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>п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8AD" w:rsidRPr="004048AD" w:rsidRDefault="004048AD" w:rsidP="00D5766A">
            <w:pPr>
              <w:shd w:val="clear" w:color="auto" w:fill="FFFFFF"/>
              <w:ind w:left="45" w:righ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Прізвище, ім'я, по батькові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8AD" w:rsidRPr="004048AD" w:rsidRDefault="004048AD" w:rsidP="00D5766A">
            <w:pPr>
              <w:shd w:val="clear" w:color="auto" w:fill="FFFFFF"/>
              <w:ind w:right="3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Проблема, над якою </w:t>
            </w:r>
            <w:r w:rsidRPr="004048AD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працює вчитель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8AD" w:rsidRPr="004048AD" w:rsidRDefault="004048AD" w:rsidP="00D5766A">
            <w:pPr>
              <w:shd w:val="clear" w:color="auto" w:fill="FFFFFF"/>
              <w:ind w:left="77" w:right="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  <w:r w:rsidRPr="004048A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завершення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8AD" w:rsidRPr="004048AD" w:rsidRDefault="004048AD" w:rsidP="00D5766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8A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Де буде </w:t>
            </w:r>
            <w:r w:rsidRPr="004048AD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використано</w:t>
            </w:r>
          </w:p>
        </w:tc>
      </w:tr>
      <w:tr w:rsidR="004048AD" w:rsidRPr="004048AD" w:rsidTr="00475973">
        <w:trPr>
          <w:trHeight w:hRule="exact" w:val="31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8AD" w:rsidRPr="004048AD" w:rsidTr="00475973">
        <w:trPr>
          <w:trHeight w:hRule="exact" w:val="37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8AD" w:rsidRPr="004048AD" w:rsidTr="00475973">
        <w:trPr>
          <w:trHeight w:hRule="exact" w:val="36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48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8AD" w:rsidRPr="004048AD" w:rsidRDefault="004048AD" w:rsidP="00D57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973" w:rsidRDefault="00475973" w:rsidP="00475973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5973" w:rsidRDefault="00475973" w:rsidP="00475973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5973" w:rsidRDefault="00475973" w:rsidP="00475973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5973" w:rsidRDefault="00A47DD5" w:rsidP="00475973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048AD" w:rsidRPr="004048AD">
        <w:rPr>
          <w:rFonts w:ascii="Times New Roman" w:hAnsi="Times New Roman" w:cs="Times New Roman"/>
          <w:b/>
          <w:i/>
          <w:sz w:val="28"/>
          <w:szCs w:val="28"/>
        </w:rPr>
        <w:t>Наставництво</w:t>
      </w:r>
      <w:r w:rsidR="004759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1A17" w:rsidRPr="00475973" w:rsidRDefault="00B31A17" w:rsidP="00475973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048AD">
        <w:rPr>
          <w:rFonts w:ascii="Times New Roman" w:hAnsi="Times New Roman" w:cs="Times New Roman"/>
          <w:sz w:val="28"/>
          <w:szCs w:val="28"/>
        </w:rPr>
        <w:t>адання конкретної практичної допомоги, ознайомлення молодих вчителів з технологією навчання, взаємовідносинами в педагогі</w:t>
      </w:r>
      <w:r>
        <w:rPr>
          <w:rFonts w:ascii="Times New Roman" w:hAnsi="Times New Roman" w:cs="Times New Roman"/>
          <w:sz w:val="28"/>
          <w:szCs w:val="28"/>
        </w:rPr>
        <w:t>чному колективі,  з учнями тощо.</w:t>
      </w:r>
    </w:p>
    <w:p w:rsidR="004048AD" w:rsidRPr="004048AD" w:rsidRDefault="004048AD" w:rsidP="00B31A17">
      <w:pPr>
        <w:pStyle w:val="2"/>
        <w:spacing w:after="0" w:line="240" w:lineRule="auto"/>
        <w:ind w:left="0" w:firstLine="426"/>
        <w:jc w:val="both"/>
        <w:rPr>
          <w:rFonts w:eastAsia="MS Mincho"/>
          <w:sz w:val="28"/>
          <w:szCs w:val="28"/>
          <w:lang w:val="uk-UA" w:eastAsia="ja-JP"/>
        </w:rPr>
      </w:pPr>
      <w:r w:rsidRPr="004048AD">
        <w:rPr>
          <w:rFonts w:eastAsia="MS Mincho"/>
          <w:sz w:val="28"/>
          <w:szCs w:val="28"/>
          <w:lang w:val="uk-UA" w:eastAsia="ja-JP"/>
        </w:rPr>
        <w:t>В цьому розділі планується робота  з наставництва, якому слід приділити належну увагу і наповнити  змістом з  метою становлення молодого вчителя, як свідомого,   висококваліфікованого фахівця в педагогіці</w:t>
      </w:r>
      <w:r w:rsidR="00D72E2D">
        <w:rPr>
          <w:rFonts w:eastAsia="MS Mincho"/>
          <w:sz w:val="28"/>
          <w:szCs w:val="28"/>
          <w:lang w:val="uk-UA" w:eastAsia="ja-JP"/>
        </w:rPr>
        <w:t>.</w:t>
      </w:r>
    </w:p>
    <w:p w:rsidR="004048AD" w:rsidRPr="00B31A17" w:rsidRDefault="004048AD" w:rsidP="00B31A17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eastAsia="Times New Roman" w:hAnsi="Times New Roman" w:cs="Times New Roman"/>
          <w:spacing w:val="1"/>
          <w:sz w:val="28"/>
          <w:szCs w:val="28"/>
        </w:rPr>
        <w:t>Якщо у методичному об'єднанні є молоді вчителі та вчителі-початківц</w:t>
      </w:r>
      <w:r w:rsidR="00D72E2D">
        <w:rPr>
          <w:rFonts w:ascii="Times New Roman" w:eastAsia="Times New Roman" w:hAnsi="Times New Roman" w:cs="Times New Roman"/>
          <w:spacing w:val="1"/>
          <w:sz w:val="28"/>
          <w:szCs w:val="28"/>
        </w:rPr>
        <w:t>і</w:t>
      </w:r>
      <w:r w:rsidRPr="004048AD">
        <w:rPr>
          <w:rFonts w:ascii="Times New Roman" w:eastAsia="Times New Roman" w:hAnsi="Times New Roman" w:cs="Times New Roman"/>
          <w:sz w:val="28"/>
          <w:szCs w:val="28"/>
        </w:rPr>
        <w:t xml:space="preserve">, то насамперед із числа </w:t>
      </w:r>
      <w:r w:rsidRPr="004048A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найдосвідченіших учителів треба визначити керівника школи молодого </w:t>
      </w:r>
      <w:r w:rsidRPr="004048A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вчителя, потім скласти план роботи, який повинен урахувати рівень </w:t>
      </w:r>
      <w:r w:rsidRPr="004048A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професійної підготовленості молодих учителів і вчителів-початківців, їх </w:t>
      </w:r>
      <w:r w:rsidRPr="004048AD">
        <w:rPr>
          <w:rFonts w:ascii="Times New Roman" w:eastAsia="Times New Roman" w:hAnsi="Times New Roman" w:cs="Times New Roman"/>
          <w:spacing w:val="-6"/>
          <w:sz w:val="28"/>
          <w:szCs w:val="28"/>
        </w:rPr>
        <w:t>запити</w:t>
      </w:r>
      <w:r w:rsidR="00B31A17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4048AD" w:rsidRDefault="004048AD" w:rsidP="00B31A17">
      <w:pPr>
        <w:pStyle w:val="a3"/>
        <w:spacing w:after="0"/>
        <w:ind w:left="0" w:firstLine="540"/>
        <w:jc w:val="both"/>
        <w:rPr>
          <w:sz w:val="28"/>
          <w:szCs w:val="28"/>
          <w:lang w:val="uk-UA"/>
        </w:rPr>
      </w:pPr>
      <w:r w:rsidRPr="004048AD">
        <w:rPr>
          <w:sz w:val="28"/>
          <w:szCs w:val="28"/>
          <w:lang w:val="uk-UA"/>
        </w:rPr>
        <w:t xml:space="preserve">Наставників призначають  з   числа досвідчених  вчителів  на першому засіданні </w:t>
      </w:r>
      <w:proofErr w:type="spellStart"/>
      <w:r w:rsidRPr="004048AD">
        <w:rPr>
          <w:sz w:val="28"/>
          <w:szCs w:val="28"/>
          <w:lang w:val="uk-UA"/>
        </w:rPr>
        <w:t>методоб’єднання</w:t>
      </w:r>
      <w:proofErr w:type="spellEnd"/>
      <w:r w:rsidRPr="004048AD">
        <w:rPr>
          <w:sz w:val="28"/>
          <w:szCs w:val="28"/>
          <w:lang w:val="uk-UA"/>
        </w:rPr>
        <w:t xml:space="preserve"> за рекомендац</w:t>
      </w:r>
      <w:r w:rsidR="00A47DD5">
        <w:rPr>
          <w:sz w:val="28"/>
          <w:szCs w:val="28"/>
          <w:lang w:val="uk-UA"/>
        </w:rPr>
        <w:t xml:space="preserve">іями та за згодою членів </w:t>
      </w:r>
      <w:proofErr w:type="spellStart"/>
      <w:r w:rsidR="00A47DD5">
        <w:rPr>
          <w:sz w:val="28"/>
          <w:szCs w:val="28"/>
          <w:lang w:val="uk-UA"/>
        </w:rPr>
        <w:t>МО</w:t>
      </w:r>
      <w:proofErr w:type="spellEnd"/>
      <w:r w:rsidRPr="004048AD">
        <w:rPr>
          <w:sz w:val="28"/>
          <w:szCs w:val="28"/>
          <w:lang w:val="uk-UA"/>
        </w:rPr>
        <w:t>. Рішення документально оформляється у вигляді таблиці:</w:t>
      </w:r>
    </w:p>
    <w:p w:rsidR="00B31A17" w:rsidRPr="004048AD" w:rsidRDefault="00B31A17" w:rsidP="00B31A17">
      <w:pPr>
        <w:pStyle w:val="a3"/>
        <w:spacing w:after="0"/>
        <w:ind w:left="0" w:firstLine="540"/>
        <w:jc w:val="both"/>
        <w:rPr>
          <w:sz w:val="28"/>
          <w:szCs w:val="28"/>
          <w:lang w:val="uk-UA"/>
        </w:rPr>
      </w:pPr>
    </w:p>
    <w:tbl>
      <w:tblPr>
        <w:tblStyle w:val="a5"/>
        <w:tblW w:w="10440" w:type="dxa"/>
        <w:tblInd w:w="-252" w:type="dxa"/>
        <w:tblLook w:val="01E0"/>
      </w:tblPr>
      <w:tblGrid>
        <w:gridCol w:w="575"/>
        <w:gridCol w:w="2571"/>
        <w:gridCol w:w="1919"/>
        <w:gridCol w:w="1673"/>
        <w:gridCol w:w="1670"/>
        <w:gridCol w:w="2032"/>
      </w:tblGrid>
      <w:tr w:rsidR="004048AD" w:rsidRPr="004048AD" w:rsidTr="00D5766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B31A17">
            <w:pPr>
              <w:pStyle w:val="a3"/>
              <w:spacing w:after="0"/>
              <w:ind w:left="0"/>
              <w:jc w:val="center"/>
              <w:rPr>
                <w:i/>
                <w:sz w:val="28"/>
                <w:szCs w:val="28"/>
                <w:lang w:val="uk-UA"/>
              </w:rPr>
            </w:pPr>
            <w:r w:rsidRPr="004048AD">
              <w:rPr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B31A17">
            <w:pPr>
              <w:pStyle w:val="a3"/>
              <w:spacing w:after="0"/>
              <w:ind w:left="0"/>
              <w:jc w:val="center"/>
              <w:rPr>
                <w:i/>
                <w:sz w:val="28"/>
                <w:szCs w:val="28"/>
                <w:lang w:val="uk-UA"/>
              </w:rPr>
            </w:pPr>
            <w:r w:rsidRPr="004048AD">
              <w:rPr>
                <w:i/>
                <w:sz w:val="28"/>
                <w:szCs w:val="28"/>
              </w:rPr>
              <w:t>П.І.П</w:t>
            </w:r>
            <w:r w:rsidRPr="004048AD">
              <w:rPr>
                <w:i/>
                <w:sz w:val="28"/>
                <w:szCs w:val="28"/>
                <w:lang w:val="uk-UA"/>
              </w:rPr>
              <w:t xml:space="preserve">. </w:t>
            </w:r>
          </w:p>
          <w:p w:rsidR="004048AD" w:rsidRPr="004048AD" w:rsidRDefault="004048AD" w:rsidP="00B31A17">
            <w:pPr>
              <w:pStyle w:val="a3"/>
              <w:spacing w:after="0"/>
              <w:ind w:left="0"/>
              <w:jc w:val="center"/>
              <w:rPr>
                <w:i/>
                <w:sz w:val="28"/>
                <w:szCs w:val="28"/>
                <w:lang w:val="uk-UA"/>
              </w:rPr>
            </w:pPr>
            <w:r w:rsidRPr="004048AD">
              <w:rPr>
                <w:i/>
                <w:sz w:val="28"/>
                <w:szCs w:val="28"/>
              </w:rPr>
              <w:t xml:space="preserve">учителя- наставника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B31A17">
            <w:pPr>
              <w:pStyle w:val="a3"/>
              <w:spacing w:after="0"/>
              <w:ind w:left="0"/>
              <w:jc w:val="center"/>
              <w:rPr>
                <w:i/>
                <w:sz w:val="28"/>
                <w:szCs w:val="28"/>
                <w:lang w:val="uk-UA"/>
              </w:rPr>
            </w:pPr>
            <w:r w:rsidRPr="004048AD">
              <w:rPr>
                <w:i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B31A17">
            <w:pPr>
              <w:pStyle w:val="a3"/>
              <w:spacing w:after="0"/>
              <w:ind w:left="0"/>
              <w:jc w:val="center"/>
              <w:rPr>
                <w:i/>
                <w:sz w:val="28"/>
                <w:szCs w:val="28"/>
                <w:lang w:val="uk-UA"/>
              </w:rPr>
            </w:pPr>
            <w:r w:rsidRPr="004048AD">
              <w:rPr>
                <w:i/>
                <w:sz w:val="28"/>
                <w:szCs w:val="28"/>
              </w:rPr>
              <w:t>П.І.П</w:t>
            </w:r>
            <w:r w:rsidRPr="004048AD">
              <w:rPr>
                <w:i/>
                <w:sz w:val="28"/>
                <w:szCs w:val="28"/>
                <w:lang w:val="uk-UA"/>
              </w:rPr>
              <w:t>.</w:t>
            </w:r>
            <w:r w:rsidRPr="004048AD">
              <w:rPr>
                <w:i/>
                <w:sz w:val="28"/>
                <w:szCs w:val="28"/>
              </w:rPr>
              <w:t xml:space="preserve"> молодого </w:t>
            </w:r>
            <w:proofErr w:type="spellStart"/>
            <w:r w:rsidRPr="004048AD">
              <w:rPr>
                <w:i/>
                <w:sz w:val="28"/>
                <w:szCs w:val="28"/>
              </w:rPr>
              <w:t>вчителя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B31A17">
            <w:pPr>
              <w:pStyle w:val="a3"/>
              <w:spacing w:after="0"/>
              <w:ind w:left="0"/>
              <w:jc w:val="center"/>
              <w:rPr>
                <w:i/>
                <w:sz w:val="28"/>
                <w:szCs w:val="28"/>
                <w:lang w:val="uk-UA"/>
              </w:rPr>
            </w:pPr>
            <w:r w:rsidRPr="004048AD">
              <w:rPr>
                <w:i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B31A17">
            <w:pPr>
              <w:pStyle w:val="a3"/>
              <w:spacing w:after="0"/>
              <w:ind w:left="0"/>
              <w:jc w:val="center"/>
              <w:rPr>
                <w:i/>
                <w:sz w:val="28"/>
                <w:szCs w:val="28"/>
                <w:lang w:val="uk-UA"/>
              </w:rPr>
            </w:pPr>
            <w:r w:rsidRPr="004048AD">
              <w:rPr>
                <w:i/>
                <w:sz w:val="28"/>
                <w:szCs w:val="28"/>
                <w:lang w:val="uk-UA"/>
              </w:rPr>
              <w:t>Проблема, над якою працює наставник з молодим вчителем</w:t>
            </w:r>
          </w:p>
        </w:tc>
      </w:tr>
      <w:tr w:rsidR="004048AD" w:rsidRPr="004048AD" w:rsidTr="00D5766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48AD" w:rsidRPr="004048AD" w:rsidTr="00D5766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048AD" w:rsidRPr="004048AD" w:rsidRDefault="004048AD" w:rsidP="004048AD">
      <w:pPr>
        <w:pStyle w:val="a3"/>
        <w:spacing w:after="0"/>
        <w:ind w:left="0" w:firstLine="540"/>
        <w:jc w:val="both"/>
        <w:rPr>
          <w:sz w:val="28"/>
          <w:szCs w:val="28"/>
          <w:lang w:val="uk-UA"/>
        </w:rPr>
      </w:pPr>
    </w:p>
    <w:p w:rsidR="004048AD" w:rsidRDefault="004048AD" w:rsidP="00B31A17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4048AD">
        <w:rPr>
          <w:b/>
          <w:i/>
          <w:sz w:val="28"/>
          <w:szCs w:val="28"/>
          <w:lang w:val="uk-UA"/>
        </w:rPr>
        <w:t>Примітка</w:t>
      </w:r>
      <w:r w:rsidRPr="004048AD">
        <w:rPr>
          <w:b/>
          <w:i/>
          <w:sz w:val="28"/>
          <w:szCs w:val="28"/>
        </w:rPr>
        <w:t>:</w:t>
      </w:r>
      <w:r w:rsidRPr="004048AD">
        <w:rPr>
          <w:sz w:val="28"/>
          <w:szCs w:val="28"/>
        </w:rPr>
        <w:t xml:space="preserve">   </w:t>
      </w:r>
      <w:r w:rsidRPr="004048AD">
        <w:rPr>
          <w:sz w:val="28"/>
          <w:szCs w:val="28"/>
          <w:lang w:val="uk-UA"/>
        </w:rPr>
        <w:t>Наставництво бажано здійснювати</w:t>
      </w:r>
      <w:r w:rsidRPr="004048AD">
        <w:rPr>
          <w:sz w:val="28"/>
          <w:szCs w:val="28"/>
        </w:rPr>
        <w:t xml:space="preserve">  </w:t>
      </w:r>
      <w:r w:rsidRPr="004048AD">
        <w:rPr>
          <w:sz w:val="28"/>
          <w:szCs w:val="28"/>
          <w:lang w:val="uk-UA"/>
        </w:rPr>
        <w:t>постійно</w:t>
      </w:r>
      <w:r w:rsidRPr="004048AD">
        <w:rPr>
          <w:sz w:val="28"/>
          <w:szCs w:val="28"/>
        </w:rPr>
        <w:t xml:space="preserve"> (не</w:t>
      </w:r>
      <w:r w:rsidRPr="004048AD">
        <w:rPr>
          <w:sz w:val="28"/>
          <w:szCs w:val="28"/>
          <w:lang w:val="uk-UA"/>
        </w:rPr>
        <w:t xml:space="preserve"> змінюючи</w:t>
      </w:r>
      <w:r w:rsidRPr="004048AD">
        <w:rPr>
          <w:sz w:val="28"/>
          <w:szCs w:val="28"/>
        </w:rPr>
        <w:t xml:space="preserve"> наставника)</w:t>
      </w:r>
      <w:r w:rsidRPr="004048AD">
        <w:rPr>
          <w:sz w:val="28"/>
          <w:szCs w:val="28"/>
          <w:lang w:val="uk-UA"/>
        </w:rPr>
        <w:t xml:space="preserve"> протягом</w:t>
      </w:r>
      <w:r w:rsidRPr="004048AD">
        <w:rPr>
          <w:sz w:val="28"/>
          <w:szCs w:val="28"/>
        </w:rPr>
        <w:t xml:space="preserve"> не</w:t>
      </w:r>
      <w:r w:rsidRPr="004048AD">
        <w:rPr>
          <w:sz w:val="28"/>
          <w:szCs w:val="28"/>
          <w:lang w:val="uk-UA"/>
        </w:rPr>
        <w:t xml:space="preserve"> менше</w:t>
      </w:r>
      <w:r w:rsidRPr="004048AD">
        <w:rPr>
          <w:sz w:val="28"/>
          <w:szCs w:val="28"/>
        </w:rPr>
        <w:t xml:space="preserve"> 3-х</w:t>
      </w:r>
      <w:r w:rsidRPr="004048AD">
        <w:rPr>
          <w:sz w:val="28"/>
          <w:szCs w:val="28"/>
          <w:lang w:val="uk-UA"/>
        </w:rPr>
        <w:t xml:space="preserve"> років</w:t>
      </w:r>
      <w:r w:rsidRPr="004048AD">
        <w:rPr>
          <w:sz w:val="28"/>
          <w:szCs w:val="28"/>
        </w:rPr>
        <w:t>.</w:t>
      </w:r>
    </w:p>
    <w:p w:rsidR="00B728BC" w:rsidRPr="00B728BC" w:rsidRDefault="00B728BC" w:rsidP="00B31A17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</w:p>
    <w:p w:rsidR="004048AD" w:rsidRPr="004048AD" w:rsidRDefault="00A47DD5" w:rsidP="00B728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A47DD5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47597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A47DD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4048AD" w:rsidRPr="004048AD">
        <w:rPr>
          <w:rFonts w:ascii="Times New Roman" w:hAnsi="Times New Roman" w:cs="Times New Roman"/>
          <w:b/>
          <w:i/>
          <w:sz w:val="28"/>
          <w:szCs w:val="28"/>
        </w:rPr>
        <w:t>Вивчення</w:t>
      </w:r>
      <w:proofErr w:type="gramEnd"/>
      <w:r w:rsidR="004048AD" w:rsidRPr="004048AD">
        <w:rPr>
          <w:rFonts w:ascii="Times New Roman" w:hAnsi="Times New Roman" w:cs="Times New Roman"/>
          <w:b/>
          <w:i/>
          <w:sz w:val="28"/>
          <w:szCs w:val="28"/>
        </w:rPr>
        <w:t xml:space="preserve"> та поширення </w:t>
      </w:r>
      <w:r w:rsidR="00B31A17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перспективного </w:t>
      </w:r>
      <w:r w:rsidR="004048AD" w:rsidRPr="004048AD">
        <w:rPr>
          <w:rFonts w:ascii="Times New Roman" w:hAnsi="Times New Roman" w:cs="Times New Roman"/>
          <w:b/>
          <w:i/>
          <w:sz w:val="28"/>
          <w:szCs w:val="28"/>
        </w:rPr>
        <w:t xml:space="preserve"> педагогічного досвіду (ППД)</w:t>
      </w:r>
    </w:p>
    <w:p w:rsidR="00D72E2D" w:rsidRPr="004048AD" w:rsidRDefault="004048AD" w:rsidP="00B728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048A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Голова РМО разом із методистом повинні визначити, який </w:t>
      </w:r>
      <w:r w:rsidRPr="004048A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перспективний педагогічний досвід доцільно вивчати в районі. Тематику </w:t>
      </w:r>
      <w:r w:rsidRPr="004048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вивчення, узагальнення і поширення перспективного педагогічного досвіду </w:t>
      </w:r>
      <w:r w:rsidR="00D72E2D">
        <w:rPr>
          <w:rFonts w:ascii="Times New Roman" w:eastAsia="Times New Roman" w:hAnsi="Times New Roman" w:cs="Times New Roman"/>
          <w:sz w:val="28"/>
          <w:szCs w:val="28"/>
        </w:rPr>
        <w:t>вчителів хімії</w:t>
      </w:r>
      <w:r w:rsidRPr="004048AD">
        <w:rPr>
          <w:rFonts w:ascii="Times New Roman" w:eastAsia="Times New Roman" w:hAnsi="Times New Roman" w:cs="Times New Roman"/>
          <w:sz w:val="28"/>
          <w:szCs w:val="28"/>
        </w:rPr>
        <w:t xml:space="preserve"> повідомляють членам РМО. </w:t>
      </w:r>
      <w:r w:rsidRPr="004048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Складають тематику методичних засідань з урахуванням вивчення, систематизації та узагальнення ППД. </w:t>
      </w:r>
      <w:r w:rsidR="00B31A17">
        <w:rPr>
          <w:rFonts w:ascii="Times New Roman" w:eastAsia="Times New Roman" w:hAnsi="Times New Roman" w:cs="Times New Roman"/>
          <w:spacing w:val="-1"/>
          <w:sz w:val="28"/>
          <w:szCs w:val="28"/>
        </w:rPr>
        <w:t>Складається картотека перспективного</w:t>
      </w:r>
      <w:r w:rsidRPr="004048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педагогічного досвіду: </w:t>
      </w:r>
    </w:p>
    <w:tbl>
      <w:tblPr>
        <w:tblStyle w:val="a5"/>
        <w:tblW w:w="0" w:type="auto"/>
        <w:tblInd w:w="-252" w:type="dxa"/>
        <w:tblLayout w:type="fixed"/>
        <w:tblLook w:val="01E0"/>
      </w:tblPr>
      <w:tblGrid>
        <w:gridCol w:w="540"/>
        <w:gridCol w:w="1620"/>
        <w:gridCol w:w="1803"/>
        <w:gridCol w:w="1320"/>
        <w:gridCol w:w="1694"/>
        <w:gridCol w:w="1410"/>
        <w:gridCol w:w="2244"/>
      </w:tblGrid>
      <w:tr w:rsidR="004048AD" w:rsidRPr="004048AD" w:rsidTr="00D576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ind w:right="-3"/>
              <w:jc w:val="center"/>
              <w:rPr>
                <w:i/>
                <w:sz w:val="28"/>
                <w:szCs w:val="28"/>
              </w:rPr>
            </w:pPr>
            <w:r w:rsidRPr="004048AD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jc w:val="center"/>
              <w:rPr>
                <w:i/>
                <w:sz w:val="28"/>
                <w:szCs w:val="28"/>
              </w:rPr>
            </w:pPr>
            <w:r w:rsidRPr="004048AD">
              <w:rPr>
                <w:i/>
                <w:sz w:val="28"/>
                <w:szCs w:val="28"/>
              </w:rPr>
              <w:t>Період, за який вивчається досвід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jc w:val="center"/>
              <w:rPr>
                <w:i/>
                <w:sz w:val="28"/>
                <w:szCs w:val="28"/>
              </w:rPr>
            </w:pPr>
            <w:r w:rsidRPr="004048AD">
              <w:rPr>
                <w:i/>
                <w:sz w:val="28"/>
                <w:szCs w:val="28"/>
              </w:rPr>
              <w:t>П.І.П.</w:t>
            </w:r>
          </w:p>
          <w:p w:rsidR="004048AD" w:rsidRPr="004048AD" w:rsidRDefault="004048AD" w:rsidP="00D5766A">
            <w:pPr>
              <w:jc w:val="center"/>
              <w:rPr>
                <w:i/>
                <w:sz w:val="28"/>
                <w:szCs w:val="28"/>
              </w:rPr>
            </w:pPr>
            <w:r w:rsidRPr="004048AD">
              <w:rPr>
                <w:i/>
                <w:sz w:val="28"/>
                <w:szCs w:val="28"/>
              </w:rPr>
              <w:t>вчителя, якого вивчають ППД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ind w:right="283"/>
              <w:jc w:val="center"/>
              <w:rPr>
                <w:i/>
                <w:sz w:val="28"/>
                <w:szCs w:val="28"/>
              </w:rPr>
            </w:pPr>
            <w:r w:rsidRPr="004048AD">
              <w:rPr>
                <w:i/>
                <w:sz w:val="28"/>
                <w:szCs w:val="28"/>
              </w:rPr>
              <w:t>Заклад в якому працює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tabs>
                <w:tab w:val="left" w:pos="870"/>
              </w:tabs>
              <w:jc w:val="center"/>
              <w:rPr>
                <w:i/>
                <w:sz w:val="28"/>
                <w:szCs w:val="28"/>
              </w:rPr>
            </w:pPr>
            <w:r w:rsidRPr="004048AD">
              <w:rPr>
                <w:i/>
                <w:sz w:val="28"/>
                <w:szCs w:val="28"/>
              </w:rPr>
              <w:t xml:space="preserve">Проблема вивчення досвіду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ind w:right="283"/>
              <w:jc w:val="center"/>
              <w:rPr>
                <w:i/>
                <w:sz w:val="28"/>
                <w:szCs w:val="28"/>
              </w:rPr>
            </w:pPr>
            <w:r w:rsidRPr="004048AD">
              <w:rPr>
                <w:i/>
                <w:sz w:val="28"/>
                <w:szCs w:val="28"/>
              </w:rPr>
              <w:t xml:space="preserve">Об’єкт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ind w:right="283"/>
              <w:jc w:val="center"/>
              <w:rPr>
                <w:i/>
                <w:sz w:val="28"/>
                <w:szCs w:val="28"/>
              </w:rPr>
            </w:pPr>
            <w:r w:rsidRPr="004048AD">
              <w:rPr>
                <w:i/>
                <w:sz w:val="28"/>
                <w:szCs w:val="28"/>
              </w:rPr>
              <w:t>Систематизація та узагальнення</w:t>
            </w:r>
          </w:p>
        </w:tc>
      </w:tr>
      <w:tr w:rsidR="004048AD" w:rsidRPr="004048AD" w:rsidTr="00D576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D72E2D" w:rsidP="00D5766A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ind w:right="283"/>
              <w:jc w:val="both"/>
              <w:rPr>
                <w:sz w:val="28"/>
                <w:szCs w:val="28"/>
              </w:rPr>
            </w:pPr>
            <w:r w:rsidRPr="004048AD">
              <w:rPr>
                <w:sz w:val="28"/>
                <w:szCs w:val="28"/>
              </w:rPr>
              <w:t>Презентації, буклети, видавнича діяльність</w:t>
            </w:r>
          </w:p>
        </w:tc>
      </w:tr>
      <w:tr w:rsidR="004048AD" w:rsidRPr="004048AD" w:rsidTr="00D576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D72E2D" w:rsidP="00D5766A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4048AD" w:rsidP="00D5766A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AD" w:rsidRPr="004048AD" w:rsidRDefault="00D72E2D" w:rsidP="00D5766A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Презентація досвіду</w:t>
            </w:r>
          </w:p>
        </w:tc>
      </w:tr>
    </w:tbl>
    <w:p w:rsidR="004048AD" w:rsidRPr="004048AD" w:rsidRDefault="004048AD" w:rsidP="004048AD">
      <w:pPr>
        <w:shd w:val="clear" w:color="auto" w:fill="FFFFFF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048AD" w:rsidRPr="004048AD" w:rsidRDefault="00A47DD5" w:rsidP="00B728B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VI</w:t>
      </w:r>
      <w:r w:rsidRPr="00A47DD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r w:rsidR="00D72E2D">
        <w:rPr>
          <w:rFonts w:ascii="Times New Roman" w:hAnsi="Times New Roman" w:cs="Times New Roman"/>
          <w:b/>
          <w:i/>
          <w:sz w:val="28"/>
          <w:szCs w:val="28"/>
        </w:rPr>
        <w:t xml:space="preserve">Вивчення </w:t>
      </w:r>
      <w:proofErr w:type="gramStart"/>
      <w:r w:rsidR="00D72E2D">
        <w:rPr>
          <w:rFonts w:ascii="Times New Roman" w:hAnsi="Times New Roman" w:cs="Times New Roman"/>
          <w:b/>
          <w:i/>
          <w:sz w:val="28"/>
          <w:szCs w:val="28"/>
        </w:rPr>
        <w:t xml:space="preserve">стану </w:t>
      </w:r>
      <w:r w:rsidR="004048AD" w:rsidRPr="004048AD">
        <w:rPr>
          <w:rFonts w:ascii="Times New Roman" w:hAnsi="Times New Roman" w:cs="Times New Roman"/>
          <w:b/>
          <w:i/>
          <w:sz w:val="28"/>
          <w:szCs w:val="28"/>
        </w:rPr>
        <w:t xml:space="preserve"> викладання</w:t>
      </w:r>
      <w:proofErr w:type="gramEnd"/>
      <w:r w:rsidR="00D72E2D">
        <w:rPr>
          <w:rFonts w:ascii="Times New Roman" w:hAnsi="Times New Roman" w:cs="Times New Roman"/>
          <w:b/>
          <w:i/>
          <w:sz w:val="28"/>
          <w:szCs w:val="28"/>
        </w:rPr>
        <w:t xml:space="preserve"> предмету. </w:t>
      </w:r>
    </w:p>
    <w:p w:rsidR="004048AD" w:rsidRDefault="004048AD" w:rsidP="00B728BC">
      <w:pPr>
        <w:shd w:val="clear" w:color="auto" w:fill="FFFFFF"/>
        <w:spacing w:after="0"/>
        <w:ind w:right="302" w:firstLine="69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048A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Згідно з планом роботи районного відділу освіти планується участь </w:t>
      </w:r>
      <w:r w:rsidRPr="004048AD">
        <w:rPr>
          <w:rFonts w:ascii="Times New Roman" w:eastAsia="Times New Roman" w:hAnsi="Times New Roman" w:cs="Times New Roman"/>
          <w:sz w:val="28"/>
          <w:szCs w:val="28"/>
        </w:rPr>
        <w:t xml:space="preserve">голови РМО, досвідчених учителів у вивченні стану викладання (моніторингу) </w:t>
      </w:r>
      <w:r w:rsidRPr="004048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навчання в школах району, проведення зрізів знань, тестових робіт </w:t>
      </w:r>
      <w:r w:rsidRPr="004048A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тощо. Обговорюються теми контрольних робіт, вимоги до завдань </w:t>
      </w:r>
      <w:r w:rsidRPr="004048AD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контрольних робіт  та інше</w:t>
      </w:r>
      <w:r w:rsidR="00D72E2D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C12EB7" w:rsidRDefault="00C12EB7" w:rsidP="00B728BC">
      <w:pPr>
        <w:shd w:val="clear" w:color="auto" w:fill="FFFFFF"/>
        <w:spacing w:after="0"/>
        <w:ind w:right="302" w:firstLine="69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Вивчення рейтингу навчальних закладів та вчителів за рівнем знань з хімії їх учнів.</w:t>
      </w:r>
    </w:p>
    <w:p w:rsidR="00475973" w:rsidRDefault="00475973" w:rsidP="00B728BC">
      <w:pPr>
        <w:shd w:val="clear" w:color="auto" w:fill="FFFFFF"/>
        <w:spacing w:after="0"/>
        <w:ind w:right="302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Відвідування відкритих уроків та позакласних заходів вчителів району.</w:t>
      </w:r>
    </w:p>
    <w:p w:rsidR="00B728BC" w:rsidRPr="004048AD" w:rsidRDefault="00B728BC" w:rsidP="00B728BC">
      <w:pPr>
        <w:shd w:val="clear" w:color="auto" w:fill="FFFFFF"/>
        <w:spacing w:after="0"/>
        <w:ind w:right="302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048AD" w:rsidRPr="004048AD" w:rsidRDefault="00A47DD5" w:rsidP="00B728BC">
      <w:pPr>
        <w:shd w:val="clear" w:color="auto" w:fill="FFFFFF"/>
        <w:spacing w:after="0"/>
        <w:ind w:right="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47597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048AD" w:rsidRPr="004048AD">
        <w:rPr>
          <w:rFonts w:ascii="Times New Roman" w:hAnsi="Times New Roman" w:cs="Times New Roman"/>
          <w:b/>
          <w:i/>
          <w:sz w:val="28"/>
          <w:szCs w:val="28"/>
        </w:rPr>
        <w:t>Організація поз</w:t>
      </w:r>
      <w:r w:rsidR="00790E81">
        <w:rPr>
          <w:rFonts w:ascii="Times New Roman" w:hAnsi="Times New Roman" w:cs="Times New Roman"/>
          <w:b/>
          <w:i/>
          <w:sz w:val="28"/>
          <w:szCs w:val="28"/>
        </w:rPr>
        <w:t>акласної роботи.</w:t>
      </w:r>
    </w:p>
    <w:p w:rsidR="004048AD" w:rsidRDefault="004048AD" w:rsidP="004759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У плані роботи РМО (ММО) мають бути передбачені питання, що стосуються </w:t>
      </w:r>
      <w:r w:rsidRPr="004048AD">
        <w:rPr>
          <w:rFonts w:ascii="Times New Roman" w:eastAsia="Times New Roman" w:hAnsi="Times New Roman" w:cs="Times New Roman"/>
          <w:sz w:val="28"/>
          <w:szCs w:val="28"/>
        </w:rPr>
        <w:t xml:space="preserve">позакласної роботи з </w:t>
      </w:r>
      <w:r w:rsidR="00790E81">
        <w:rPr>
          <w:rFonts w:ascii="Times New Roman" w:eastAsia="Times New Roman" w:hAnsi="Times New Roman" w:cs="Times New Roman"/>
          <w:sz w:val="28"/>
          <w:szCs w:val="28"/>
        </w:rPr>
        <w:t>хімії (</w:t>
      </w:r>
      <w:r w:rsidR="00B728BC">
        <w:rPr>
          <w:rFonts w:ascii="Times New Roman" w:eastAsia="Times New Roman" w:hAnsi="Times New Roman" w:cs="Times New Roman"/>
          <w:sz w:val="28"/>
          <w:szCs w:val="28"/>
        </w:rPr>
        <w:t xml:space="preserve">робота гуртків, факультативів, </w:t>
      </w:r>
      <w:r w:rsidR="00790E81">
        <w:rPr>
          <w:rFonts w:ascii="Times New Roman" w:eastAsia="Times New Roman" w:hAnsi="Times New Roman" w:cs="Times New Roman"/>
          <w:sz w:val="28"/>
          <w:szCs w:val="28"/>
        </w:rPr>
        <w:t xml:space="preserve">конкурси, </w:t>
      </w:r>
      <w:r w:rsidR="00B728BC">
        <w:rPr>
          <w:rFonts w:ascii="Times New Roman" w:eastAsia="Times New Roman" w:hAnsi="Times New Roman" w:cs="Times New Roman"/>
          <w:sz w:val="28"/>
          <w:szCs w:val="28"/>
        </w:rPr>
        <w:t xml:space="preserve">олімпіади, </w:t>
      </w:r>
      <w:r w:rsidR="00790E81">
        <w:rPr>
          <w:rFonts w:ascii="Times New Roman" w:eastAsia="Times New Roman" w:hAnsi="Times New Roman" w:cs="Times New Roman"/>
          <w:sz w:val="28"/>
          <w:szCs w:val="28"/>
        </w:rPr>
        <w:t xml:space="preserve"> Декади Тижнів предмету </w:t>
      </w:r>
      <w:r w:rsidRPr="004048AD">
        <w:rPr>
          <w:rFonts w:ascii="Times New Roman" w:eastAsia="Times New Roman" w:hAnsi="Times New Roman" w:cs="Times New Roman"/>
          <w:sz w:val="28"/>
          <w:szCs w:val="28"/>
        </w:rPr>
        <w:t>та інше)</w:t>
      </w:r>
      <w:r w:rsidR="00B728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5973" w:rsidRPr="004048AD" w:rsidRDefault="00475973" w:rsidP="004759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DD5" w:rsidRPr="00C53093" w:rsidRDefault="00A47DD5" w:rsidP="00A47DD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D5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A47DD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75973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Pr="00A47DD5">
        <w:rPr>
          <w:rFonts w:ascii="Times New Roman" w:hAnsi="Times New Roman" w:cs="Times New Roman"/>
          <w:b/>
          <w:i/>
          <w:sz w:val="28"/>
          <w:szCs w:val="28"/>
        </w:rPr>
        <w:t>амоосвіта вчителів:</w:t>
      </w:r>
    </w:p>
    <w:p w:rsidR="00A47DD5" w:rsidRDefault="00A47DD5" w:rsidP="00A47DD5">
      <w:p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048AD">
        <w:rPr>
          <w:rFonts w:ascii="Times New Roman" w:hAnsi="Times New Roman" w:cs="Times New Roman"/>
          <w:sz w:val="28"/>
          <w:szCs w:val="28"/>
        </w:rPr>
        <w:t>працювання методичної і фахової лі</w:t>
      </w:r>
      <w:r>
        <w:rPr>
          <w:rFonts w:ascii="Times New Roman" w:hAnsi="Times New Roman" w:cs="Times New Roman"/>
          <w:sz w:val="28"/>
          <w:szCs w:val="28"/>
        </w:rPr>
        <w:t>тератури, навчального матеріалу;</w:t>
      </w:r>
      <w:r w:rsidRPr="00404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методичні розробки уроків;</w:t>
      </w:r>
    </w:p>
    <w:p w:rsidR="00A47DD5" w:rsidRDefault="00A47DD5" w:rsidP="00A47DD5">
      <w:p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8AD">
        <w:rPr>
          <w:rFonts w:ascii="Times New Roman" w:hAnsi="Times New Roman" w:cs="Times New Roman"/>
          <w:sz w:val="28"/>
          <w:szCs w:val="28"/>
        </w:rPr>
        <w:t>взаємовідвідування</w:t>
      </w:r>
      <w:proofErr w:type="spellEnd"/>
      <w:r w:rsidRPr="004048AD">
        <w:rPr>
          <w:rFonts w:ascii="Times New Roman" w:hAnsi="Times New Roman" w:cs="Times New Roman"/>
          <w:sz w:val="28"/>
          <w:szCs w:val="28"/>
        </w:rPr>
        <w:t xml:space="preserve"> уроків,</w:t>
      </w:r>
      <w:r>
        <w:rPr>
          <w:rFonts w:ascii="Times New Roman" w:hAnsi="Times New Roman" w:cs="Times New Roman"/>
          <w:sz w:val="28"/>
          <w:szCs w:val="28"/>
        </w:rPr>
        <w:t xml:space="preserve"> розробка методичних посібників;</w:t>
      </w:r>
    </w:p>
    <w:p w:rsidR="00A47DD5" w:rsidRPr="004048AD" w:rsidRDefault="00A47DD5" w:rsidP="00A47DD5">
      <w:p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підготовка дидактичних матеріалів.</w:t>
      </w:r>
    </w:p>
    <w:p w:rsidR="00A47DD5" w:rsidRPr="00B31A17" w:rsidRDefault="00A47DD5" w:rsidP="00C53093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8AD" w:rsidRDefault="00C53093" w:rsidP="00C530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ХІ. Організаційні заходи.</w:t>
      </w:r>
    </w:p>
    <w:p w:rsidR="00C53093" w:rsidRDefault="00C53093" w:rsidP="00C53093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допомоги працівникам РМК в уточнені методичної картотеки обліку, кадрів;</w:t>
      </w:r>
    </w:p>
    <w:p w:rsidR="00C53093" w:rsidRDefault="00C53093" w:rsidP="00C53093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підготовка та проведення засідань секції вчителів хімії;</w:t>
      </w:r>
    </w:p>
    <w:p w:rsidR="00C53093" w:rsidRDefault="00C53093" w:rsidP="00C53093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по підготовці конференції педагогічних працівників району;</w:t>
      </w:r>
    </w:p>
    <w:p w:rsidR="00C53093" w:rsidRDefault="00C53093" w:rsidP="00C53093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планування роботи РМО, створення творчих груп, динамічних груп, інших форм методичної роботи;</w:t>
      </w:r>
    </w:p>
    <w:p w:rsidR="00C53093" w:rsidRDefault="00C53093" w:rsidP="00C53093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педагогічних виставок, створення оргкомітетів по проведенню загальних заходів;</w:t>
      </w:r>
    </w:p>
    <w:p w:rsidR="00C53093" w:rsidRPr="00C53093" w:rsidRDefault="00C12EB7" w:rsidP="00C53093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районної олімпіади юних знавців хімії.</w:t>
      </w:r>
    </w:p>
    <w:p w:rsidR="00C53093" w:rsidRPr="00C65EC2" w:rsidRDefault="00C53093" w:rsidP="00C530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48AD" w:rsidRPr="004048AD" w:rsidRDefault="004048AD" w:rsidP="004048AD">
      <w:pPr>
        <w:rPr>
          <w:rFonts w:ascii="Times New Roman" w:hAnsi="Times New Roman" w:cs="Times New Roman"/>
          <w:b/>
          <w:sz w:val="28"/>
          <w:szCs w:val="28"/>
        </w:rPr>
      </w:pPr>
      <w:r w:rsidRPr="004048AD">
        <w:rPr>
          <w:rFonts w:ascii="Times New Roman" w:hAnsi="Times New Roman" w:cs="Times New Roman"/>
          <w:b/>
          <w:i/>
          <w:sz w:val="28"/>
          <w:szCs w:val="28"/>
        </w:rPr>
        <w:t xml:space="preserve">Відомості про членів районного </w:t>
      </w:r>
      <w:proofErr w:type="spellStart"/>
      <w:r w:rsidRPr="004048AD">
        <w:rPr>
          <w:rFonts w:ascii="Times New Roman" w:hAnsi="Times New Roman" w:cs="Times New Roman"/>
          <w:b/>
          <w:i/>
          <w:sz w:val="28"/>
          <w:szCs w:val="28"/>
        </w:rPr>
        <w:t>методоб’єднання</w:t>
      </w:r>
      <w:proofErr w:type="spellEnd"/>
    </w:p>
    <w:p w:rsidR="004048AD" w:rsidRPr="004048AD" w:rsidRDefault="004048AD" w:rsidP="004048AD">
      <w:pPr>
        <w:pStyle w:val="3"/>
        <w:ind w:firstLine="0"/>
        <w:rPr>
          <w:szCs w:val="28"/>
        </w:rPr>
      </w:pPr>
      <w:r w:rsidRPr="004048AD">
        <w:rPr>
          <w:szCs w:val="28"/>
        </w:rPr>
        <w:t>Всього вчителів ______ чол.</w:t>
      </w:r>
    </w:p>
    <w:p w:rsidR="004048AD" w:rsidRPr="004048AD" w:rsidRDefault="004048AD" w:rsidP="004048AD">
      <w:pPr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 xml:space="preserve">Освіта:  </w:t>
      </w:r>
      <w:proofErr w:type="spellStart"/>
      <w:r w:rsidRPr="004048AD">
        <w:rPr>
          <w:rFonts w:ascii="Times New Roman" w:hAnsi="Times New Roman" w:cs="Times New Roman"/>
          <w:sz w:val="28"/>
          <w:szCs w:val="28"/>
        </w:rPr>
        <w:t>вища______</w:t>
      </w:r>
      <w:proofErr w:type="spellEnd"/>
      <w:r w:rsidRPr="004048AD">
        <w:rPr>
          <w:rFonts w:ascii="Times New Roman" w:hAnsi="Times New Roman" w:cs="Times New Roman"/>
          <w:sz w:val="28"/>
          <w:szCs w:val="28"/>
        </w:rPr>
        <w:t>__чол._           середня спеціальна_______ чол.</w:t>
      </w:r>
    </w:p>
    <w:p w:rsidR="004048AD" w:rsidRDefault="004048AD" w:rsidP="004048AD">
      <w:pPr>
        <w:jc w:val="both"/>
        <w:rPr>
          <w:rFonts w:ascii="Times New Roman" w:hAnsi="Times New Roman" w:cs="Times New Roman"/>
          <w:sz w:val="28"/>
          <w:szCs w:val="28"/>
        </w:rPr>
      </w:pPr>
      <w:r w:rsidRPr="004048AD">
        <w:rPr>
          <w:rFonts w:ascii="Times New Roman" w:hAnsi="Times New Roman" w:cs="Times New Roman"/>
          <w:sz w:val="28"/>
          <w:szCs w:val="28"/>
        </w:rPr>
        <w:t>Пройшли курси підвищення кваліфікації на базі КОІППО_____чол.</w:t>
      </w:r>
    </w:p>
    <w:p w:rsidR="00C12EB7" w:rsidRPr="004048AD" w:rsidRDefault="00C12EB7" w:rsidP="00404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E81" w:rsidRPr="004048AD" w:rsidRDefault="00790E81" w:rsidP="004048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12" w:type="dxa"/>
        <w:tblLayout w:type="fixed"/>
        <w:tblLook w:val="01E0"/>
      </w:tblPr>
      <w:tblGrid>
        <w:gridCol w:w="546"/>
        <w:gridCol w:w="600"/>
        <w:gridCol w:w="1554"/>
        <w:gridCol w:w="997"/>
        <w:gridCol w:w="1134"/>
        <w:gridCol w:w="709"/>
        <w:gridCol w:w="525"/>
        <w:gridCol w:w="855"/>
        <w:gridCol w:w="1313"/>
        <w:gridCol w:w="365"/>
        <w:gridCol w:w="540"/>
        <w:gridCol w:w="540"/>
        <w:gridCol w:w="540"/>
      </w:tblGrid>
      <w:tr w:rsidR="00AB3A27" w:rsidRPr="004048AD" w:rsidTr="00AB3A27">
        <w:trPr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jc w:val="center"/>
              <w:rPr>
                <w:b/>
                <w:bCs/>
                <w:sz w:val="28"/>
                <w:szCs w:val="28"/>
              </w:rPr>
            </w:pPr>
            <w:r w:rsidRPr="004048AD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A27" w:rsidRPr="004048AD" w:rsidRDefault="00AB3A27" w:rsidP="00D5766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AB3A27" w:rsidRPr="004048AD" w:rsidRDefault="00AB3A27" w:rsidP="00D5766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048AD">
              <w:rPr>
                <w:b/>
                <w:bCs/>
                <w:sz w:val="28"/>
                <w:szCs w:val="28"/>
              </w:rPr>
              <w:t xml:space="preserve">Заклад </w:t>
            </w:r>
          </w:p>
          <w:p w:rsidR="00AB3A27" w:rsidRPr="004048AD" w:rsidRDefault="00AB3A27" w:rsidP="00D5766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27" w:rsidRPr="004048AD" w:rsidRDefault="00AB3A27" w:rsidP="00D5766A">
            <w:pPr>
              <w:jc w:val="center"/>
              <w:rPr>
                <w:b/>
                <w:bCs/>
                <w:sz w:val="28"/>
                <w:szCs w:val="28"/>
              </w:rPr>
            </w:pPr>
            <w:r w:rsidRPr="004048AD">
              <w:rPr>
                <w:b/>
                <w:bCs/>
                <w:sz w:val="28"/>
                <w:szCs w:val="28"/>
              </w:rPr>
              <w:t xml:space="preserve">Прізвище, </w:t>
            </w:r>
          </w:p>
          <w:p w:rsidR="00AB3A27" w:rsidRPr="004048AD" w:rsidRDefault="00AB3A27" w:rsidP="00D5766A">
            <w:pPr>
              <w:jc w:val="center"/>
              <w:rPr>
                <w:b/>
                <w:bCs/>
                <w:sz w:val="28"/>
                <w:szCs w:val="28"/>
              </w:rPr>
            </w:pPr>
            <w:r w:rsidRPr="004048AD">
              <w:rPr>
                <w:b/>
                <w:bCs/>
                <w:sz w:val="28"/>
                <w:szCs w:val="28"/>
              </w:rPr>
              <w:t xml:space="preserve">ім’я, </w:t>
            </w:r>
            <w:proofErr w:type="spellStart"/>
            <w:r w:rsidRPr="004048AD">
              <w:rPr>
                <w:b/>
                <w:bCs/>
                <w:sz w:val="28"/>
                <w:szCs w:val="28"/>
              </w:rPr>
              <w:t>по-</w:t>
            </w:r>
            <w:proofErr w:type="spellEnd"/>
          </w:p>
          <w:p w:rsidR="00AB3A27" w:rsidRPr="004048AD" w:rsidRDefault="00AB3A27" w:rsidP="00D5766A">
            <w:pPr>
              <w:jc w:val="center"/>
              <w:rPr>
                <w:b/>
                <w:bCs/>
                <w:sz w:val="28"/>
                <w:szCs w:val="28"/>
              </w:rPr>
            </w:pPr>
            <w:r w:rsidRPr="004048AD">
              <w:rPr>
                <w:b/>
                <w:bCs/>
                <w:sz w:val="28"/>
                <w:szCs w:val="28"/>
              </w:rPr>
              <w:t>батькові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A27" w:rsidRPr="004048AD" w:rsidRDefault="00AB3A27" w:rsidP="00D5766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048AD">
              <w:rPr>
                <w:b/>
                <w:bCs/>
                <w:sz w:val="28"/>
                <w:szCs w:val="28"/>
              </w:rPr>
              <w:t>Які  предмети викладає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A27" w:rsidRPr="004048AD" w:rsidRDefault="00AB3A27" w:rsidP="00D5766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048AD">
              <w:rPr>
                <w:b/>
                <w:bCs/>
                <w:sz w:val="28"/>
                <w:szCs w:val="28"/>
              </w:rPr>
              <w:t>Рік проходження курсів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A27" w:rsidRPr="004048AD" w:rsidRDefault="00AB3A27" w:rsidP="00D5766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048AD">
              <w:rPr>
                <w:b/>
                <w:bCs/>
                <w:sz w:val="28"/>
                <w:szCs w:val="28"/>
              </w:rPr>
              <w:t>Освіта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A27" w:rsidRPr="004048AD" w:rsidRDefault="00AB3A27" w:rsidP="00D5766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048AD">
              <w:rPr>
                <w:b/>
                <w:bCs/>
                <w:sz w:val="28"/>
                <w:szCs w:val="28"/>
              </w:rPr>
              <w:t>Фах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A27" w:rsidRPr="004048AD" w:rsidRDefault="00AB3A27" w:rsidP="00D5766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048AD">
              <w:rPr>
                <w:b/>
                <w:bCs/>
                <w:sz w:val="28"/>
                <w:szCs w:val="28"/>
              </w:rPr>
              <w:t>Стаж роботи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3A27" w:rsidRPr="004048AD" w:rsidRDefault="00AB3A27" w:rsidP="00D5766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048AD">
              <w:rPr>
                <w:b/>
                <w:bCs/>
                <w:sz w:val="28"/>
                <w:szCs w:val="28"/>
              </w:rPr>
              <w:t>Проблема, над якою працює вчитель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27" w:rsidRPr="004048AD" w:rsidRDefault="00AB3A27" w:rsidP="00D5766A">
            <w:pPr>
              <w:jc w:val="center"/>
              <w:rPr>
                <w:b/>
                <w:bCs/>
                <w:sz w:val="28"/>
                <w:szCs w:val="28"/>
              </w:rPr>
            </w:pPr>
            <w:r w:rsidRPr="004048AD">
              <w:rPr>
                <w:b/>
                <w:bCs/>
                <w:sz w:val="28"/>
                <w:szCs w:val="28"/>
              </w:rPr>
              <w:t>Відвідування засідань</w:t>
            </w:r>
          </w:p>
        </w:tc>
      </w:tr>
      <w:tr w:rsidR="00AB3A27" w:rsidRPr="004048AD" w:rsidTr="00AB3A27">
        <w:trPr>
          <w:trHeight w:val="96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27" w:rsidRPr="004048AD" w:rsidRDefault="00AB3A27" w:rsidP="00D5766A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27" w:rsidRPr="004048AD" w:rsidRDefault="00AB3A27" w:rsidP="00D5766A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27" w:rsidRPr="004048AD" w:rsidRDefault="00AB3A27" w:rsidP="00D5766A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27" w:rsidRPr="004048AD" w:rsidRDefault="00AB3A27" w:rsidP="00D5766A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27" w:rsidRPr="004048AD" w:rsidRDefault="00AB3A27" w:rsidP="00D5766A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27" w:rsidRPr="004048AD" w:rsidRDefault="00AB3A27" w:rsidP="00D5766A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27" w:rsidRPr="004048AD" w:rsidRDefault="00AB3A27" w:rsidP="00D5766A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27" w:rsidRPr="004048AD" w:rsidRDefault="00AB3A27" w:rsidP="00D5766A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27" w:rsidRPr="004048AD" w:rsidRDefault="00AB3A27" w:rsidP="00D5766A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</w:tr>
      <w:tr w:rsidR="00AB3A27" w:rsidRPr="004048AD" w:rsidTr="00AB3A2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</w:tr>
      <w:tr w:rsidR="00AB3A27" w:rsidRPr="004048AD" w:rsidTr="00AB3A2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</w:tr>
      <w:tr w:rsidR="00AB3A27" w:rsidRPr="004048AD" w:rsidTr="00AB3A2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27" w:rsidRPr="004048AD" w:rsidRDefault="00AB3A27" w:rsidP="00D5766A">
            <w:pPr>
              <w:rPr>
                <w:sz w:val="28"/>
                <w:szCs w:val="28"/>
              </w:rPr>
            </w:pPr>
          </w:p>
        </w:tc>
      </w:tr>
    </w:tbl>
    <w:p w:rsidR="004048AD" w:rsidRDefault="004048AD" w:rsidP="004048AD">
      <w:pPr>
        <w:rPr>
          <w:rFonts w:ascii="Times New Roman" w:hAnsi="Times New Roman" w:cs="Times New Roman"/>
          <w:sz w:val="28"/>
          <w:szCs w:val="28"/>
        </w:rPr>
      </w:pPr>
    </w:p>
    <w:p w:rsidR="00C12EB7" w:rsidRPr="00C12EB7" w:rsidRDefault="00C12EB7" w:rsidP="00614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Проблемні питання , над якими працюють шкільні циклові </w:t>
      </w:r>
      <w:proofErr w:type="spellStart"/>
      <w:r w:rsidRPr="00C12EB7">
        <w:rPr>
          <w:rFonts w:ascii="Times New Roman" w:hAnsi="Times New Roman" w:cs="Times New Roman"/>
          <w:b/>
          <w:sz w:val="28"/>
          <w:szCs w:val="28"/>
        </w:rPr>
        <w:t>методоб’єднання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що входять до даного рай(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614A58" w:rsidRPr="00C12EB7">
        <w:rPr>
          <w:rFonts w:ascii="Times New Roman" w:hAnsi="Times New Roman" w:cs="Times New Roman"/>
          <w:b/>
          <w:sz w:val="28"/>
          <w:szCs w:val="28"/>
        </w:rPr>
        <w:t>методоб’єднання</w:t>
      </w:r>
      <w:proofErr w:type="spellEnd"/>
    </w:p>
    <w:tbl>
      <w:tblPr>
        <w:tblStyle w:val="a5"/>
        <w:tblW w:w="0" w:type="auto"/>
        <w:tblLook w:val="04A0"/>
      </w:tblPr>
      <w:tblGrid>
        <w:gridCol w:w="2093"/>
        <w:gridCol w:w="3827"/>
        <w:gridCol w:w="3935"/>
      </w:tblGrid>
      <w:tr w:rsidR="00614A58" w:rsidTr="00614A58">
        <w:tc>
          <w:tcPr>
            <w:tcW w:w="2093" w:type="dxa"/>
          </w:tcPr>
          <w:p w:rsidR="00614A58" w:rsidRDefault="00614A58" w:rsidP="004048AD">
            <w:pPr>
              <w:tabs>
                <w:tab w:val="left" w:pos="720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Школа</w:t>
            </w:r>
          </w:p>
        </w:tc>
        <w:tc>
          <w:tcPr>
            <w:tcW w:w="3827" w:type="dxa"/>
          </w:tcPr>
          <w:p w:rsidR="00614A58" w:rsidRDefault="00614A58" w:rsidP="004048AD">
            <w:pPr>
              <w:tabs>
                <w:tab w:val="left" w:pos="720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Прізвище голови шкільного м/о</w:t>
            </w:r>
          </w:p>
        </w:tc>
        <w:tc>
          <w:tcPr>
            <w:tcW w:w="3935" w:type="dxa"/>
          </w:tcPr>
          <w:p w:rsidR="00614A58" w:rsidRDefault="00614A58" w:rsidP="004048AD">
            <w:pPr>
              <w:tabs>
                <w:tab w:val="left" w:pos="720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Проблема, над якою працює м/о школи</w:t>
            </w:r>
          </w:p>
        </w:tc>
      </w:tr>
      <w:tr w:rsidR="00614A58" w:rsidTr="00614A58">
        <w:tc>
          <w:tcPr>
            <w:tcW w:w="2093" w:type="dxa"/>
          </w:tcPr>
          <w:p w:rsidR="00614A58" w:rsidRDefault="00614A58" w:rsidP="004048AD">
            <w:pPr>
              <w:tabs>
                <w:tab w:val="left" w:pos="720"/>
              </w:tabs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14A58" w:rsidRDefault="00614A58" w:rsidP="004048AD">
            <w:pPr>
              <w:tabs>
                <w:tab w:val="left" w:pos="720"/>
              </w:tabs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935" w:type="dxa"/>
          </w:tcPr>
          <w:p w:rsidR="00614A58" w:rsidRDefault="00614A58" w:rsidP="004048AD">
            <w:pPr>
              <w:tabs>
                <w:tab w:val="left" w:pos="720"/>
              </w:tabs>
              <w:jc w:val="center"/>
              <w:rPr>
                <w:iCs/>
                <w:sz w:val="28"/>
                <w:szCs w:val="28"/>
              </w:rPr>
            </w:pPr>
          </w:p>
        </w:tc>
      </w:tr>
      <w:tr w:rsidR="00614A58" w:rsidTr="00614A58">
        <w:tc>
          <w:tcPr>
            <w:tcW w:w="2093" w:type="dxa"/>
          </w:tcPr>
          <w:p w:rsidR="00614A58" w:rsidRDefault="00614A58" w:rsidP="004048AD">
            <w:pPr>
              <w:tabs>
                <w:tab w:val="left" w:pos="720"/>
              </w:tabs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14A58" w:rsidRDefault="00614A58" w:rsidP="004048AD">
            <w:pPr>
              <w:tabs>
                <w:tab w:val="left" w:pos="720"/>
              </w:tabs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935" w:type="dxa"/>
          </w:tcPr>
          <w:p w:rsidR="00614A58" w:rsidRDefault="00614A58" w:rsidP="004048AD">
            <w:pPr>
              <w:tabs>
                <w:tab w:val="left" w:pos="720"/>
              </w:tabs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614A58" w:rsidRDefault="00614A58" w:rsidP="00614A58">
      <w:pPr>
        <w:rPr>
          <w:rFonts w:ascii="Times New Roman" w:hAnsi="Times New Roman" w:cs="Times New Roman"/>
          <w:iCs/>
          <w:sz w:val="28"/>
          <w:szCs w:val="28"/>
        </w:rPr>
      </w:pPr>
    </w:p>
    <w:p w:rsidR="004048AD" w:rsidRPr="004048AD" w:rsidRDefault="00614A58" w:rsidP="00614A5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Рекомендована література:</w:t>
      </w:r>
    </w:p>
    <w:p w:rsidR="0090660E" w:rsidRDefault="006F3D2D" w:rsidP="004048AD">
      <w:pPr>
        <w:numPr>
          <w:ilvl w:val="0"/>
          <w:numId w:val="8"/>
        </w:numPr>
        <w:tabs>
          <w:tab w:val="left" w:pos="108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60E">
        <w:rPr>
          <w:rFonts w:ascii="Times New Roman" w:hAnsi="Times New Roman" w:cs="Times New Roman"/>
          <w:sz w:val="28"/>
          <w:szCs w:val="28"/>
        </w:rPr>
        <w:t>Підласий І.П. Продуктивний урок.</w:t>
      </w:r>
      <w:r w:rsidR="0090660E" w:rsidRPr="0090660E">
        <w:rPr>
          <w:rFonts w:ascii="Times New Roman" w:hAnsi="Times New Roman" w:cs="Times New Roman"/>
          <w:sz w:val="28"/>
          <w:szCs w:val="28"/>
        </w:rPr>
        <w:t xml:space="preserve"> - Х:</w:t>
      </w:r>
      <w:r w:rsidR="004048AD" w:rsidRPr="0090660E">
        <w:rPr>
          <w:rFonts w:ascii="Times New Roman" w:hAnsi="Times New Roman" w:cs="Times New Roman"/>
          <w:sz w:val="28"/>
          <w:szCs w:val="28"/>
        </w:rPr>
        <w:t xml:space="preserve"> </w:t>
      </w:r>
      <w:r w:rsidR="0090660E" w:rsidRPr="0090660E">
        <w:rPr>
          <w:rFonts w:ascii="Times New Roman" w:hAnsi="Times New Roman" w:cs="Times New Roman"/>
          <w:sz w:val="28"/>
          <w:szCs w:val="28"/>
        </w:rPr>
        <w:t>«Основа», 2009.</w:t>
      </w:r>
      <w:r w:rsidR="0090660E">
        <w:rPr>
          <w:rFonts w:ascii="Times New Roman" w:hAnsi="Times New Roman" w:cs="Times New Roman"/>
          <w:sz w:val="28"/>
          <w:szCs w:val="28"/>
        </w:rPr>
        <w:t xml:space="preserve"> – 359 с.</w:t>
      </w:r>
    </w:p>
    <w:p w:rsidR="004048AD" w:rsidRPr="0090660E" w:rsidRDefault="0090660E" w:rsidP="004048AD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60E">
        <w:rPr>
          <w:rFonts w:ascii="Times New Roman" w:hAnsi="Times New Roman" w:cs="Times New Roman"/>
          <w:sz w:val="28"/>
          <w:szCs w:val="28"/>
        </w:rPr>
        <w:t>Кузнецова</w:t>
      </w:r>
      <w:proofErr w:type="spellEnd"/>
      <w:r w:rsidRPr="0090660E">
        <w:rPr>
          <w:rFonts w:ascii="Times New Roman" w:hAnsi="Times New Roman" w:cs="Times New Roman"/>
          <w:sz w:val="28"/>
          <w:szCs w:val="28"/>
        </w:rPr>
        <w:t xml:space="preserve"> Н.Є. Методика </w:t>
      </w:r>
      <w:proofErr w:type="spellStart"/>
      <w:r w:rsidRPr="0090660E">
        <w:rPr>
          <w:rFonts w:ascii="Times New Roman" w:hAnsi="Times New Roman" w:cs="Times New Roman"/>
          <w:sz w:val="28"/>
          <w:szCs w:val="28"/>
        </w:rPr>
        <w:t>преподавания</w:t>
      </w:r>
      <w:proofErr w:type="spellEnd"/>
      <w:r w:rsidRPr="00906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60E">
        <w:rPr>
          <w:rFonts w:ascii="Times New Roman" w:hAnsi="Times New Roman" w:cs="Times New Roman"/>
          <w:sz w:val="28"/>
          <w:szCs w:val="28"/>
        </w:rPr>
        <w:t>химии</w:t>
      </w:r>
      <w:proofErr w:type="spellEnd"/>
      <w:r w:rsidRPr="0090660E">
        <w:rPr>
          <w:rFonts w:ascii="Times New Roman" w:hAnsi="Times New Roman" w:cs="Times New Roman"/>
          <w:sz w:val="28"/>
          <w:szCs w:val="28"/>
        </w:rPr>
        <w:t>. М: «</w:t>
      </w:r>
      <w:proofErr w:type="spellStart"/>
      <w:r w:rsidRPr="0090660E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90660E">
        <w:rPr>
          <w:rFonts w:ascii="Times New Roman" w:hAnsi="Times New Roman" w:cs="Times New Roman"/>
          <w:sz w:val="28"/>
          <w:szCs w:val="28"/>
        </w:rPr>
        <w:t xml:space="preserve">», 1984. </w:t>
      </w:r>
      <w:r>
        <w:rPr>
          <w:rFonts w:ascii="Times New Roman" w:hAnsi="Times New Roman" w:cs="Times New Roman"/>
          <w:sz w:val="28"/>
          <w:szCs w:val="28"/>
        </w:rPr>
        <w:t>– 408 с.</w:t>
      </w:r>
    </w:p>
    <w:p w:rsidR="0090660E" w:rsidRDefault="0090660E" w:rsidP="004048AD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60E">
        <w:rPr>
          <w:rFonts w:ascii="Times New Roman" w:hAnsi="Times New Roman" w:cs="Times New Roman"/>
          <w:sz w:val="28"/>
          <w:szCs w:val="28"/>
        </w:rPr>
        <w:t xml:space="preserve">Програми та підручники з </w:t>
      </w:r>
      <w:r w:rsidR="0088231F">
        <w:rPr>
          <w:rFonts w:ascii="Times New Roman" w:hAnsi="Times New Roman" w:cs="Times New Roman"/>
          <w:sz w:val="28"/>
          <w:szCs w:val="28"/>
        </w:rPr>
        <w:t xml:space="preserve">хімії </w:t>
      </w:r>
      <w:r w:rsidRPr="0090660E">
        <w:rPr>
          <w:rFonts w:ascii="Times New Roman" w:hAnsi="Times New Roman" w:cs="Times New Roman"/>
          <w:sz w:val="28"/>
          <w:szCs w:val="28"/>
        </w:rPr>
        <w:t xml:space="preserve">рекомендовані Міністерством освіти і науки, молоді та спорту. </w:t>
      </w:r>
    </w:p>
    <w:p w:rsidR="0090660E" w:rsidRDefault="0090660E" w:rsidP="004048AD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СлєтаЛ.О</w:t>
      </w:r>
      <w:proofErr w:type="spellEnd"/>
      <w:r>
        <w:rPr>
          <w:rFonts w:ascii="Times New Roman" w:hAnsi="Times New Roman" w:cs="Times New Roman"/>
          <w:sz w:val="28"/>
          <w:szCs w:val="28"/>
        </w:rPr>
        <w:t>., Чорний А.В., Холін Ю.В. 1001 задача з хімії. Х: «Ранок», 2001. – 366 с.</w:t>
      </w:r>
    </w:p>
    <w:p w:rsidR="0090660E" w:rsidRDefault="0090660E" w:rsidP="004048AD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Андрєєва В.М. Енциклопедія педагогічних технологій та новацій. Х: «Основа», 2012. – 176 с.</w:t>
      </w:r>
    </w:p>
    <w:p w:rsidR="0090660E" w:rsidRDefault="0090660E" w:rsidP="004048AD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Євсеєв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 Усі цікаві досліди з хімії 10-11 класи. Х: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Торсінг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плюс», 2006. – 318 с.</w:t>
      </w:r>
    </w:p>
    <w:p w:rsidR="0088231F" w:rsidRDefault="0088231F" w:rsidP="004048AD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Сікорська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Сучасні хімічні олімпіади. Х: «Основа», 2012 –253 с.</w:t>
      </w:r>
    </w:p>
    <w:p w:rsidR="00261E8A" w:rsidRPr="004048AD" w:rsidRDefault="00261E8A" w:rsidP="00261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1E8A" w:rsidRPr="004048AD" w:rsidSect="00990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797B"/>
    <w:multiLevelType w:val="hybridMultilevel"/>
    <w:tmpl w:val="70C80D9A"/>
    <w:lvl w:ilvl="0" w:tplc="939A07CE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3856209"/>
    <w:multiLevelType w:val="hybridMultilevel"/>
    <w:tmpl w:val="9E362E0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A467A"/>
    <w:multiLevelType w:val="hybridMultilevel"/>
    <w:tmpl w:val="0BCC0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630CA"/>
    <w:multiLevelType w:val="singleLevel"/>
    <w:tmpl w:val="88F6B55C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4">
    <w:nsid w:val="4A9753CE"/>
    <w:multiLevelType w:val="singleLevel"/>
    <w:tmpl w:val="48BE0A56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57117EE"/>
    <w:multiLevelType w:val="hybridMultilevel"/>
    <w:tmpl w:val="F3C0B6EE"/>
    <w:lvl w:ilvl="0" w:tplc="A3D496F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FE5196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0C07090"/>
    <w:multiLevelType w:val="singleLevel"/>
    <w:tmpl w:val="88F6B55C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8">
    <w:nsid w:val="7B4E34DF"/>
    <w:multiLevelType w:val="hybridMultilevel"/>
    <w:tmpl w:val="69C631C6"/>
    <w:lvl w:ilvl="0" w:tplc="F12E2A9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5475"/>
        </w:tabs>
        <w:ind w:left="54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95"/>
        </w:tabs>
        <w:ind w:left="61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35"/>
        </w:tabs>
        <w:ind w:left="76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355"/>
        </w:tabs>
        <w:ind w:left="83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95"/>
        </w:tabs>
        <w:ind w:left="97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15"/>
        </w:tabs>
        <w:ind w:left="105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6888"/>
    <w:rsid w:val="00033314"/>
    <w:rsid w:val="00261E8A"/>
    <w:rsid w:val="003165E9"/>
    <w:rsid w:val="004048AD"/>
    <w:rsid w:val="00475973"/>
    <w:rsid w:val="004A599C"/>
    <w:rsid w:val="00614A58"/>
    <w:rsid w:val="006A6888"/>
    <w:rsid w:val="006F3D2D"/>
    <w:rsid w:val="00790E81"/>
    <w:rsid w:val="0088231F"/>
    <w:rsid w:val="0090660E"/>
    <w:rsid w:val="00990F69"/>
    <w:rsid w:val="00A47DD5"/>
    <w:rsid w:val="00AB3A27"/>
    <w:rsid w:val="00B3020A"/>
    <w:rsid w:val="00B31A17"/>
    <w:rsid w:val="00B728BC"/>
    <w:rsid w:val="00C12EB7"/>
    <w:rsid w:val="00C53093"/>
    <w:rsid w:val="00C65EC2"/>
    <w:rsid w:val="00C92C5D"/>
    <w:rsid w:val="00C96E47"/>
    <w:rsid w:val="00D72E2D"/>
    <w:rsid w:val="00DB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69"/>
  </w:style>
  <w:style w:type="paragraph" w:styleId="3">
    <w:name w:val="heading 3"/>
    <w:basedOn w:val="a"/>
    <w:next w:val="a"/>
    <w:link w:val="30"/>
    <w:qFormat/>
    <w:rsid w:val="004048AD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048A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customStyle="1" w:styleId="a4">
    <w:name w:val="Основной текст с отступом Знак"/>
    <w:basedOn w:val="a0"/>
    <w:link w:val="a3"/>
    <w:rsid w:val="004048AD"/>
    <w:rPr>
      <w:rFonts w:ascii="Times New Roman" w:eastAsia="MS Mincho" w:hAnsi="Times New Roman" w:cs="Times New Roman"/>
      <w:sz w:val="20"/>
      <w:szCs w:val="20"/>
      <w:lang w:val="ru-RU" w:eastAsia="ja-JP"/>
    </w:rPr>
  </w:style>
  <w:style w:type="paragraph" w:styleId="2">
    <w:name w:val="Body Text Indent 2"/>
    <w:basedOn w:val="a"/>
    <w:link w:val="20"/>
    <w:rsid w:val="004048A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4048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rsid w:val="004048AD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7AE9-E871-43E4-BE62-C55EE7FB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8978</Words>
  <Characters>5119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dcterms:created xsi:type="dcterms:W3CDTF">2012-06-25T07:54:00Z</dcterms:created>
  <dcterms:modified xsi:type="dcterms:W3CDTF">2012-08-14T06:30:00Z</dcterms:modified>
</cp:coreProperties>
</file>